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843D92F" w14:textId="77777777" w:rsidR="004B60E8" w:rsidRPr="00934459" w:rsidRDefault="004B60E8" w:rsidP="00F44738">
      <w:pPr>
        <w:spacing w:line="276" w:lineRule="auto"/>
        <w:ind w:left="720"/>
        <w:contextualSpacing/>
        <w:jc w:val="right"/>
        <w:rPr>
          <w:rFonts w:eastAsia="Calibri"/>
          <w:i/>
          <w:sz w:val="20"/>
          <w:szCs w:val="20"/>
          <w:lang w:val="pl-PL"/>
        </w:rPr>
      </w:pPr>
      <w:r w:rsidRPr="00934459">
        <w:rPr>
          <w:rFonts w:eastAsia="Calibri"/>
          <w:i/>
          <w:sz w:val="20"/>
          <w:szCs w:val="20"/>
          <w:lang w:val="pl-PL"/>
        </w:rPr>
        <w:t>…………………….……………………………………………………..</w:t>
      </w:r>
    </w:p>
    <w:p w14:paraId="4DEFACE0" w14:textId="77777777" w:rsidR="00F44738" w:rsidRPr="00934459" w:rsidRDefault="00934459" w:rsidP="00C423BA">
      <w:pPr>
        <w:spacing w:line="276" w:lineRule="auto"/>
        <w:ind w:left="6372" w:firstLine="708"/>
        <w:contextualSpacing/>
        <w:rPr>
          <w:rFonts w:eastAsia="Calibri"/>
          <w:b/>
          <w:sz w:val="20"/>
          <w:szCs w:val="20"/>
          <w:lang w:val="pl-PL"/>
        </w:rPr>
      </w:pPr>
      <w:r>
        <w:rPr>
          <w:rFonts w:eastAsia="Calibri"/>
          <w:i/>
          <w:sz w:val="20"/>
          <w:szCs w:val="20"/>
          <w:lang w:val="pl-PL"/>
        </w:rPr>
        <w:t xml:space="preserve">            </w:t>
      </w:r>
      <w:r w:rsidR="004B60E8" w:rsidRPr="00934459">
        <w:rPr>
          <w:rFonts w:eastAsia="Calibri"/>
          <w:i/>
          <w:sz w:val="20"/>
          <w:szCs w:val="20"/>
          <w:lang w:val="pl-PL"/>
        </w:rPr>
        <w:t>Nazwa i adres oferenta</w:t>
      </w:r>
    </w:p>
    <w:p w14:paraId="7EC7EE2E" w14:textId="77777777" w:rsidR="002310D2" w:rsidRPr="004B60E8" w:rsidRDefault="004B60E8" w:rsidP="002310D2">
      <w:pPr>
        <w:spacing w:line="276" w:lineRule="auto"/>
        <w:ind w:left="720"/>
        <w:contextualSpacing/>
        <w:jc w:val="center"/>
        <w:rPr>
          <w:rFonts w:eastAsia="Calibri"/>
          <w:b/>
          <w:sz w:val="28"/>
          <w:lang w:val="pl-PL"/>
        </w:rPr>
      </w:pPr>
      <w:r w:rsidRPr="004B60E8">
        <w:rPr>
          <w:rFonts w:eastAsia="Calibri"/>
          <w:b/>
          <w:sz w:val="28"/>
          <w:lang w:val="pl-PL"/>
        </w:rPr>
        <w:t>Oferta</w:t>
      </w:r>
      <w:r w:rsidR="002310D2">
        <w:rPr>
          <w:rFonts w:eastAsia="Calibri"/>
          <w:b/>
          <w:sz w:val="28"/>
          <w:lang w:val="pl-PL"/>
        </w:rPr>
        <w:t xml:space="preserve"> na</w:t>
      </w:r>
    </w:p>
    <w:p w14:paraId="57094EA0" w14:textId="77777777" w:rsidR="00AA353B" w:rsidRPr="00AA353B" w:rsidRDefault="00AA353B" w:rsidP="00AA353B">
      <w:pPr>
        <w:spacing w:line="276" w:lineRule="auto"/>
        <w:ind w:left="720"/>
        <w:contextualSpacing/>
        <w:jc w:val="center"/>
        <w:rPr>
          <w:rFonts w:eastAsia="Calibri"/>
          <w:b/>
          <w:lang w:val="pl-PL"/>
        </w:rPr>
      </w:pPr>
      <w:r w:rsidRPr="00AA353B">
        <w:rPr>
          <w:rFonts w:eastAsia="Calibri"/>
          <w:b/>
          <w:lang w:val="pl-PL"/>
        </w:rPr>
        <w:t xml:space="preserve">„Przeprowadzenie </w:t>
      </w:r>
      <w:proofErr w:type="spellStart"/>
      <w:r w:rsidR="005B78C4">
        <w:rPr>
          <w:rFonts w:eastAsia="Calibri"/>
          <w:b/>
          <w:lang w:val="pl-PL"/>
        </w:rPr>
        <w:t>re</w:t>
      </w:r>
      <w:r w:rsidRPr="00AA353B">
        <w:rPr>
          <w:rFonts w:eastAsia="Calibri"/>
          <w:b/>
          <w:lang w:val="pl-PL"/>
        </w:rPr>
        <w:t>certyfikacji</w:t>
      </w:r>
      <w:proofErr w:type="spellEnd"/>
      <w:r w:rsidRPr="00AA353B">
        <w:rPr>
          <w:rFonts w:eastAsia="Calibri"/>
          <w:b/>
          <w:lang w:val="pl-PL"/>
        </w:rPr>
        <w:t xml:space="preserve"> Zintegrowanego Systemu Zarządzania </w:t>
      </w:r>
    </w:p>
    <w:p w14:paraId="1B1A29F7" w14:textId="77777777" w:rsidR="002310D2" w:rsidRPr="002E7E89" w:rsidRDefault="00AA353B" w:rsidP="00AA353B">
      <w:pPr>
        <w:spacing w:line="276" w:lineRule="auto"/>
        <w:ind w:left="720"/>
        <w:contextualSpacing/>
        <w:jc w:val="center"/>
        <w:rPr>
          <w:rFonts w:eastAsia="Calibri"/>
          <w:b/>
          <w:sz w:val="16"/>
          <w:szCs w:val="16"/>
          <w:lang w:val="pl-PL"/>
        </w:rPr>
      </w:pPr>
      <w:r w:rsidRPr="00AA353B">
        <w:rPr>
          <w:rFonts w:eastAsia="Calibri"/>
          <w:b/>
          <w:lang w:val="pl-PL"/>
        </w:rPr>
        <w:t>na zgodność z normami ISO 22301 i ISO 27001”</w:t>
      </w:r>
    </w:p>
    <w:p w14:paraId="55C8BA67" w14:textId="77777777" w:rsidR="00AA353B" w:rsidRPr="00AA353B" w:rsidRDefault="004B60E8" w:rsidP="00AA353B">
      <w:pPr>
        <w:numPr>
          <w:ilvl w:val="0"/>
          <w:numId w:val="44"/>
        </w:numPr>
        <w:spacing w:line="276" w:lineRule="auto"/>
        <w:contextualSpacing/>
        <w:jc w:val="both"/>
        <w:rPr>
          <w:rFonts w:eastAsia="Calibri" w:cs="Calibri"/>
          <w:lang w:val="pl-PL"/>
        </w:rPr>
      </w:pPr>
      <w:r w:rsidRPr="002151CD">
        <w:rPr>
          <w:rFonts w:eastAsia="Calibri" w:cs="Calibri"/>
          <w:lang w:val="pl-PL"/>
        </w:rPr>
        <w:t xml:space="preserve">Oferujemy </w:t>
      </w:r>
      <w:r w:rsidR="00AA353B" w:rsidRPr="00AA353B">
        <w:rPr>
          <w:rFonts w:eastAsia="Calibri" w:cs="Calibri"/>
          <w:lang w:val="pl-PL"/>
        </w:rPr>
        <w:t xml:space="preserve">Przeprowadzenie </w:t>
      </w:r>
      <w:proofErr w:type="spellStart"/>
      <w:r w:rsidR="005B78C4">
        <w:rPr>
          <w:rFonts w:eastAsia="Calibri" w:cs="Calibri"/>
          <w:lang w:val="pl-PL"/>
        </w:rPr>
        <w:t>re</w:t>
      </w:r>
      <w:r w:rsidR="00AA353B" w:rsidRPr="00AA353B">
        <w:rPr>
          <w:rFonts w:eastAsia="Calibri" w:cs="Calibri"/>
          <w:lang w:val="pl-PL"/>
        </w:rPr>
        <w:t>certyfikacji</w:t>
      </w:r>
      <w:proofErr w:type="spellEnd"/>
      <w:r w:rsidR="00AA353B" w:rsidRPr="00AA353B">
        <w:rPr>
          <w:rFonts w:eastAsia="Calibri" w:cs="Calibri"/>
          <w:lang w:val="pl-PL"/>
        </w:rPr>
        <w:t xml:space="preserve"> Zintegrowanego Systemu Zarządzania </w:t>
      </w:r>
    </w:p>
    <w:p w14:paraId="10A3DAD0" w14:textId="77777777" w:rsidR="00AA353B" w:rsidRDefault="00AA353B" w:rsidP="00AA353B">
      <w:pPr>
        <w:spacing w:line="276" w:lineRule="auto"/>
        <w:ind w:left="1080"/>
        <w:contextualSpacing/>
        <w:jc w:val="both"/>
        <w:rPr>
          <w:rFonts w:eastAsia="Calibri" w:cs="Calibri"/>
          <w:lang w:val="pl-PL"/>
        </w:rPr>
      </w:pPr>
      <w:r w:rsidRPr="00AA353B">
        <w:rPr>
          <w:rFonts w:eastAsia="Calibri" w:cs="Calibri"/>
          <w:lang w:val="pl-PL"/>
        </w:rPr>
        <w:t>na zgodność z normami ISO 22301 i ISO 27001</w:t>
      </w:r>
      <w:r>
        <w:rPr>
          <w:rFonts w:eastAsia="Calibri" w:cs="Calibri"/>
          <w:lang w:val="pl-PL"/>
        </w:rPr>
        <w:t xml:space="preserve"> </w:t>
      </w:r>
      <w:r w:rsidR="00214113">
        <w:rPr>
          <w:rFonts w:eastAsia="Calibri" w:cs="Calibri"/>
          <w:lang w:val="pl-PL"/>
        </w:rPr>
        <w:t xml:space="preserve">w zakresie określonym </w:t>
      </w:r>
      <w:r w:rsidR="004B60E8" w:rsidRPr="002151CD">
        <w:rPr>
          <w:rFonts w:eastAsia="Calibri" w:cs="Calibri"/>
          <w:lang w:val="pl-PL"/>
        </w:rPr>
        <w:t>w</w:t>
      </w:r>
      <w:r w:rsidR="008A0A1C">
        <w:rPr>
          <w:rFonts w:eastAsia="Calibri" w:cs="Calibri"/>
          <w:lang w:val="pl-PL"/>
        </w:rPr>
        <w:t> </w:t>
      </w:r>
      <w:r>
        <w:rPr>
          <w:rFonts w:eastAsia="Calibri" w:cs="Calibri"/>
          <w:b/>
          <w:lang w:val="pl-PL"/>
        </w:rPr>
        <w:t xml:space="preserve">Zasadach postępowania ofertowego </w:t>
      </w:r>
      <w:r w:rsidR="00214113" w:rsidRPr="00214113">
        <w:rPr>
          <w:rFonts w:eastAsia="Calibri" w:cs="Calibri"/>
          <w:lang w:val="pl-PL"/>
        </w:rPr>
        <w:t>do zaproszenia</w:t>
      </w:r>
      <w:r w:rsidR="002310D2">
        <w:rPr>
          <w:rFonts w:eastAsia="Calibri" w:cs="Calibri"/>
          <w:lang w:val="pl-PL"/>
        </w:rPr>
        <w:t>, z terminem</w:t>
      </w:r>
      <w:r w:rsidR="009C5BC8" w:rsidRPr="002310D2">
        <w:rPr>
          <w:rFonts w:eastAsia="Calibri" w:cs="Calibri"/>
          <w:lang w:val="pl-PL"/>
        </w:rPr>
        <w:t xml:space="preserve"> </w:t>
      </w:r>
      <w:r w:rsidR="002310D2" w:rsidRPr="002310D2">
        <w:rPr>
          <w:rFonts w:eastAsia="Calibri" w:cs="Calibri"/>
          <w:lang w:val="pl-PL"/>
        </w:rPr>
        <w:t>realizacji</w:t>
      </w:r>
      <w:r w:rsidR="009C5BC8" w:rsidRPr="002310D2">
        <w:rPr>
          <w:rFonts w:eastAsia="Calibri" w:cs="Calibri"/>
          <w:lang w:val="pl-PL"/>
        </w:rPr>
        <w:t>:</w:t>
      </w:r>
      <w:r w:rsidR="002310D2" w:rsidRPr="002310D2">
        <w:rPr>
          <w:rFonts w:eastAsia="Calibri" w:cs="Calibri"/>
          <w:lang w:val="pl-PL"/>
        </w:rPr>
        <w:t xml:space="preserve"> </w:t>
      </w:r>
    </w:p>
    <w:p w14:paraId="790E056C" w14:textId="77777777" w:rsidR="009C5BC8" w:rsidRDefault="00462BC8" w:rsidP="00AA353B">
      <w:pPr>
        <w:numPr>
          <w:ilvl w:val="0"/>
          <w:numId w:val="47"/>
        </w:numPr>
        <w:spacing w:line="276" w:lineRule="auto"/>
        <w:contextualSpacing/>
        <w:jc w:val="both"/>
        <w:rPr>
          <w:rFonts w:eastAsia="Calibri" w:cs="Calibri"/>
          <w:lang w:val="pl-PL"/>
        </w:rPr>
      </w:pPr>
      <w:r w:rsidRPr="00462BC8">
        <w:rPr>
          <w:rFonts w:eastAsia="Calibri" w:cs="Calibri"/>
          <w:b/>
          <w:bCs/>
          <w:lang w:val="pl-PL"/>
        </w:rPr>
        <w:t>ISO 22301</w:t>
      </w:r>
      <w:r>
        <w:rPr>
          <w:rFonts w:eastAsia="Calibri" w:cs="Calibri"/>
          <w:lang w:val="pl-PL"/>
        </w:rPr>
        <w:t xml:space="preserve"> </w:t>
      </w:r>
      <w:r w:rsidR="009C5BC8" w:rsidRPr="002310D2">
        <w:rPr>
          <w:rFonts w:eastAsia="Calibri" w:cs="Calibri"/>
          <w:lang w:val="pl-PL"/>
        </w:rPr>
        <w:t>………………..(</w:t>
      </w:r>
      <w:r w:rsidR="002310D2" w:rsidRPr="002310D2">
        <w:rPr>
          <w:rFonts w:eastAsia="Calibri" w:cs="Calibri"/>
          <w:lang w:val="pl-PL"/>
        </w:rPr>
        <w:t>dni roboczych</w:t>
      </w:r>
      <w:r w:rsidR="009C5BC8" w:rsidRPr="002310D2">
        <w:rPr>
          <w:rFonts w:eastAsia="Calibri" w:cs="Calibri"/>
          <w:lang w:val="pl-PL"/>
        </w:rPr>
        <w:t>)</w:t>
      </w:r>
    </w:p>
    <w:p w14:paraId="29F2F25A" w14:textId="77777777" w:rsidR="00462BC8" w:rsidRDefault="00462BC8" w:rsidP="00462BC8">
      <w:pPr>
        <w:numPr>
          <w:ilvl w:val="0"/>
          <w:numId w:val="47"/>
        </w:numPr>
        <w:spacing w:line="276" w:lineRule="auto"/>
        <w:contextualSpacing/>
        <w:jc w:val="both"/>
        <w:rPr>
          <w:rFonts w:eastAsia="Calibri" w:cs="Calibri"/>
          <w:lang w:val="pl-PL"/>
        </w:rPr>
      </w:pPr>
      <w:r w:rsidRPr="00462BC8">
        <w:rPr>
          <w:rFonts w:eastAsia="Calibri" w:cs="Calibri"/>
          <w:b/>
          <w:bCs/>
          <w:lang w:val="pl-PL"/>
        </w:rPr>
        <w:t>ISO 27001</w:t>
      </w:r>
      <w:r>
        <w:rPr>
          <w:rFonts w:eastAsia="Calibri" w:cs="Calibri"/>
          <w:lang w:val="pl-PL"/>
        </w:rPr>
        <w:t xml:space="preserve"> </w:t>
      </w:r>
      <w:r w:rsidRPr="002310D2">
        <w:rPr>
          <w:rFonts w:eastAsia="Calibri" w:cs="Calibri"/>
          <w:lang w:val="pl-PL"/>
        </w:rPr>
        <w:t>………………..(dni roboczych)</w:t>
      </w:r>
    </w:p>
    <w:p w14:paraId="684832BF" w14:textId="77777777" w:rsidR="002310D2" w:rsidRDefault="002310D2" w:rsidP="002310D2">
      <w:pPr>
        <w:numPr>
          <w:ilvl w:val="0"/>
          <w:numId w:val="44"/>
        </w:numPr>
        <w:spacing w:line="276" w:lineRule="auto"/>
        <w:ind w:hanging="357"/>
        <w:contextualSpacing/>
        <w:jc w:val="both"/>
        <w:rPr>
          <w:rFonts w:eastAsia="Calibri" w:cs="Calibri"/>
          <w:lang w:val="pl-PL"/>
        </w:rPr>
      </w:pPr>
      <w:r w:rsidRPr="002151CD">
        <w:rPr>
          <w:rFonts w:eastAsia="Calibri" w:cs="Calibri"/>
          <w:lang w:val="pl-PL"/>
        </w:rPr>
        <w:t>Całkowita wartość oferty to</w:t>
      </w:r>
      <w:r>
        <w:rPr>
          <w:rFonts w:eastAsia="Calibri" w:cs="Calibri"/>
          <w:lang w:val="pl-PL"/>
        </w:rPr>
        <w:t>:</w:t>
      </w:r>
    </w:p>
    <w:p w14:paraId="34CFB13D" w14:textId="77777777" w:rsidR="002310D2" w:rsidRDefault="00462BC8" w:rsidP="002310D2">
      <w:pPr>
        <w:spacing w:line="276" w:lineRule="auto"/>
        <w:contextualSpacing/>
        <w:jc w:val="both"/>
        <w:rPr>
          <w:rFonts w:eastAsia="Calibri" w:cs="Calibri"/>
          <w:lang w:val="pl-PL"/>
        </w:rPr>
      </w:pPr>
      <w:r>
        <w:rPr>
          <w:rFonts w:eastAsia="Calibri" w:cs="Calibri"/>
          <w:lang w:val="pl-PL"/>
        </w:rPr>
        <w:tab/>
      </w:r>
      <w:r>
        <w:rPr>
          <w:rFonts w:eastAsia="Calibri" w:cs="Calibri"/>
          <w:lang w:val="pl-PL"/>
        </w:rPr>
        <w:tab/>
        <w:t>Wartość razem:</w:t>
      </w:r>
    </w:p>
    <w:p w14:paraId="1ECF4190" w14:textId="77777777" w:rsidR="00462BC8" w:rsidRPr="0052386A" w:rsidRDefault="00462BC8" w:rsidP="00462BC8">
      <w:pPr>
        <w:spacing w:line="276" w:lineRule="auto"/>
        <w:ind w:left="1800"/>
        <w:contextualSpacing/>
        <w:jc w:val="both"/>
        <w:rPr>
          <w:rFonts w:eastAsia="Calibri" w:cs="Calibri"/>
          <w:lang w:val="pl-PL"/>
        </w:rPr>
      </w:pPr>
      <w:r>
        <w:rPr>
          <w:rFonts w:eastAsia="Calibri" w:cs="Calibri"/>
          <w:lang w:val="pl-PL"/>
        </w:rPr>
        <w:t xml:space="preserve">netto [zł]: </w:t>
      </w:r>
      <w:r w:rsidRPr="002151CD">
        <w:rPr>
          <w:rFonts w:eastAsia="Calibri" w:cs="Calibri"/>
          <w:lang w:val="pl-PL"/>
        </w:rPr>
        <w:t>……………</w:t>
      </w:r>
      <w:r>
        <w:rPr>
          <w:rFonts w:eastAsia="Calibri" w:cs="Calibri"/>
          <w:lang w:val="pl-PL"/>
        </w:rPr>
        <w:t>………………</w:t>
      </w:r>
      <w:r w:rsidRPr="002151CD">
        <w:rPr>
          <w:rFonts w:eastAsia="Calibri" w:cs="Calibri"/>
          <w:lang w:val="pl-PL"/>
        </w:rPr>
        <w:t>. (słownie</w:t>
      </w:r>
      <w:r w:rsidRPr="002151CD">
        <w:rPr>
          <w:rFonts w:eastAsia="Segoe UI Emoji" w:cs="Calibri"/>
          <w:lang w:val="pl-PL"/>
        </w:rPr>
        <w:t xml:space="preserve">: </w:t>
      </w:r>
      <w:r>
        <w:rPr>
          <w:rFonts w:eastAsia="Segoe UI Emoji" w:cs="Calibri"/>
          <w:lang w:val="pl-PL"/>
        </w:rPr>
        <w:t>…………</w:t>
      </w:r>
      <w:r w:rsidRPr="002151CD">
        <w:rPr>
          <w:rFonts w:eastAsia="Segoe UI Emoji" w:cs="Calibri"/>
          <w:lang w:val="pl-PL"/>
        </w:rPr>
        <w:t>………</w:t>
      </w:r>
      <w:r>
        <w:rPr>
          <w:rFonts w:eastAsia="Segoe UI Emoji" w:cs="Calibri"/>
          <w:lang w:val="pl-PL"/>
        </w:rPr>
        <w:t>……………………….</w:t>
      </w:r>
      <w:r w:rsidRPr="002151CD">
        <w:rPr>
          <w:rFonts w:eastAsia="Segoe UI Emoji" w:cs="Calibri"/>
          <w:lang w:val="pl-PL"/>
        </w:rPr>
        <w:t>)</w:t>
      </w:r>
    </w:p>
    <w:p w14:paraId="1012E0F8" w14:textId="77777777" w:rsidR="00462BC8" w:rsidRPr="002310D2" w:rsidRDefault="00462BC8" w:rsidP="00462BC8">
      <w:pPr>
        <w:spacing w:line="276" w:lineRule="auto"/>
        <w:ind w:left="1092" w:firstLine="708"/>
        <w:contextualSpacing/>
        <w:jc w:val="both"/>
        <w:rPr>
          <w:rFonts w:eastAsia="Calibri" w:cs="Calibri"/>
          <w:lang w:val="pl-PL"/>
        </w:rPr>
      </w:pPr>
      <w:r>
        <w:rPr>
          <w:rFonts w:eastAsia="Calibri" w:cs="Calibri"/>
          <w:lang w:val="pl-PL"/>
        </w:rPr>
        <w:t xml:space="preserve">brutto [zł]: </w:t>
      </w:r>
      <w:r w:rsidRPr="002151CD">
        <w:rPr>
          <w:rFonts w:eastAsia="Calibri" w:cs="Calibri"/>
          <w:lang w:val="pl-PL"/>
        </w:rPr>
        <w:t>……………</w:t>
      </w:r>
      <w:r>
        <w:rPr>
          <w:rFonts w:eastAsia="Calibri" w:cs="Calibri"/>
          <w:lang w:val="pl-PL"/>
        </w:rPr>
        <w:t>………………</w:t>
      </w:r>
      <w:r w:rsidRPr="002151CD">
        <w:rPr>
          <w:rFonts w:eastAsia="Calibri" w:cs="Calibri"/>
          <w:lang w:val="pl-PL"/>
        </w:rPr>
        <w:t>. (słownie</w:t>
      </w:r>
      <w:r w:rsidRPr="002151CD">
        <w:rPr>
          <w:rFonts w:eastAsia="Segoe UI Emoji" w:cs="Calibri"/>
          <w:lang w:val="pl-PL"/>
        </w:rPr>
        <w:t xml:space="preserve">: </w:t>
      </w:r>
      <w:r>
        <w:rPr>
          <w:rFonts w:eastAsia="Segoe UI Emoji" w:cs="Calibri"/>
          <w:lang w:val="pl-PL"/>
        </w:rPr>
        <w:t>..…..</w:t>
      </w:r>
      <w:r w:rsidRPr="002151CD">
        <w:rPr>
          <w:rFonts w:eastAsia="Segoe UI Emoji" w:cs="Calibri"/>
          <w:lang w:val="pl-PL"/>
        </w:rPr>
        <w:t>…………</w:t>
      </w:r>
      <w:r>
        <w:rPr>
          <w:rFonts w:eastAsia="Segoe UI Emoji" w:cs="Calibri"/>
          <w:lang w:val="pl-PL"/>
        </w:rPr>
        <w:t>……………………….</w:t>
      </w:r>
      <w:r w:rsidRPr="002151CD">
        <w:rPr>
          <w:rFonts w:eastAsia="Segoe UI Emoji" w:cs="Calibri"/>
          <w:lang w:val="pl-PL"/>
        </w:rPr>
        <w:t>)</w:t>
      </w:r>
    </w:p>
    <w:p w14:paraId="3F4D51A7" w14:textId="77777777" w:rsidR="005A577E" w:rsidRPr="002151CD" w:rsidRDefault="005A577E" w:rsidP="00F44738">
      <w:pPr>
        <w:numPr>
          <w:ilvl w:val="0"/>
          <w:numId w:val="44"/>
        </w:numPr>
        <w:spacing w:line="276" w:lineRule="auto"/>
        <w:contextualSpacing/>
        <w:jc w:val="both"/>
        <w:rPr>
          <w:rFonts w:eastAsia="Calibri" w:cs="Calibri"/>
          <w:lang w:val="pl-PL"/>
        </w:rPr>
      </w:pPr>
      <w:r w:rsidRPr="002151CD">
        <w:rPr>
          <w:rFonts w:eastAsia="Calibri" w:cs="Calibri"/>
          <w:lang w:val="pl-PL"/>
        </w:rPr>
        <w:t xml:space="preserve">Załączamy następujące Załączniki </w:t>
      </w:r>
      <w:r w:rsidRPr="001B0549">
        <w:rPr>
          <w:rFonts w:eastAsia="Calibri" w:cs="Calibri"/>
          <w:b/>
          <w:bCs/>
          <w:u w:val="single"/>
          <w:lang w:val="pl-PL"/>
        </w:rPr>
        <w:t>obowiązkowe</w:t>
      </w:r>
      <w:r w:rsidRPr="002151CD">
        <w:rPr>
          <w:rFonts w:eastAsia="Calibri" w:cs="Calibri"/>
          <w:u w:val="single"/>
          <w:lang w:val="pl-PL"/>
        </w:rPr>
        <w:t xml:space="preserve"> </w:t>
      </w:r>
      <w:r w:rsidRPr="002151CD">
        <w:rPr>
          <w:rFonts w:eastAsia="Calibri" w:cs="Calibri"/>
          <w:lang w:val="pl-PL"/>
        </w:rPr>
        <w:t>do niniejszej oferty:</w:t>
      </w:r>
    </w:p>
    <w:p w14:paraId="1442390E" w14:textId="77777777" w:rsidR="001C57A9" w:rsidRDefault="001C57A9" w:rsidP="00F44738">
      <w:pPr>
        <w:widowControl w:val="0"/>
        <w:numPr>
          <w:ilvl w:val="1"/>
          <w:numId w:val="44"/>
        </w:numPr>
        <w:spacing w:line="276" w:lineRule="auto"/>
        <w:jc w:val="both"/>
        <w:rPr>
          <w:rFonts w:cs="Calibri"/>
          <w:sz w:val="22"/>
          <w:szCs w:val="22"/>
          <w:lang w:val="pl-PL"/>
        </w:rPr>
      </w:pPr>
      <w:r w:rsidRPr="001C57A9">
        <w:rPr>
          <w:rFonts w:cs="Calibri"/>
          <w:sz w:val="22"/>
          <w:szCs w:val="22"/>
          <w:lang w:val="pl-PL"/>
        </w:rPr>
        <w:t>aktualny odpis z właściwego rejestru albo aktualne zaświadczenie o wpisie do ewidencji działalności gospodarczej, jeżeli odrębne przepisy wymagają wpisu do rejestru lub zgłoszenie do ewidencji działalności gospodarczej wystawiony nie wcześniej niż 6 miesięcy przed upływem terminu składania ofert.</w:t>
      </w:r>
    </w:p>
    <w:p w14:paraId="4B938934" w14:textId="77777777" w:rsidR="005A577E" w:rsidRDefault="001C57A9" w:rsidP="00F44738">
      <w:pPr>
        <w:numPr>
          <w:ilvl w:val="1"/>
          <w:numId w:val="44"/>
        </w:numPr>
        <w:spacing w:line="276" w:lineRule="auto"/>
        <w:contextualSpacing/>
        <w:jc w:val="both"/>
        <w:rPr>
          <w:rFonts w:cs="Calibri"/>
          <w:sz w:val="22"/>
          <w:szCs w:val="22"/>
          <w:lang w:val="pl-PL"/>
        </w:rPr>
      </w:pPr>
      <w:r w:rsidRPr="001C57A9">
        <w:rPr>
          <w:rFonts w:cs="Calibri"/>
          <w:sz w:val="22"/>
          <w:szCs w:val="22"/>
          <w:lang w:val="pl-PL"/>
        </w:rPr>
        <w:t>oświadczenie o zachowaniu w poufności danych dotyczących Zlecającego oraz spółki PSE Innowacje Sp. z o.o. uzyskanych w procesie toczącego się postępowania ofertowego</w:t>
      </w:r>
      <w:r w:rsidR="00B3398C">
        <w:rPr>
          <w:rFonts w:cs="Calibri"/>
          <w:sz w:val="22"/>
          <w:szCs w:val="22"/>
          <w:lang w:val="pl-PL"/>
        </w:rPr>
        <w:t xml:space="preserve"> </w:t>
      </w:r>
      <w:r w:rsidR="00C423BA">
        <w:rPr>
          <w:rFonts w:cs="Calibri"/>
          <w:sz w:val="22"/>
          <w:szCs w:val="22"/>
          <w:lang w:val="pl-PL"/>
        </w:rPr>
        <w:t>(</w:t>
      </w:r>
      <w:r w:rsidR="00B3398C" w:rsidRPr="00F44738">
        <w:rPr>
          <w:rFonts w:cs="Calibri"/>
          <w:b/>
          <w:sz w:val="22"/>
          <w:szCs w:val="22"/>
          <w:lang w:val="pl-PL"/>
        </w:rPr>
        <w:t xml:space="preserve">Załącznik nr </w:t>
      </w:r>
      <w:r w:rsidR="00462BC8">
        <w:rPr>
          <w:rFonts w:cs="Calibri"/>
          <w:b/>
          <w:sz w:val="22"/>
          <w:szCs w:val="22"/>
          <w:lang w:val="pl-PL"/>
        </w:rPr>
        <w:t>1</w:t>
      </w:r>
      <w:r w:rsidR="00B3398C">
        <w:rPr>
          <w:rFonts w:cs="Calibri"/>
          <w:sz w:val="22"/>
          <w:szCs w:val="22"/>
          <w:lang w:val="pl-PL"/>
        </w:rPr>
        <w:t xml:space="preserve"> do </w:t>
      </w:r>
      <w:r w:rsidR="00BC2C4E" w:rsidRPr="00C423BA">
        <w:rPr>
          <w:rFonts w:cs="Calibri"/>
          <w:b/>
          <w:sz w:val="22"/>
          <w:szCs w:val="22"/>
          <w:lang w:val="pl-PL"/>
        </w:rPr>
        <w:t>Za</w:t>
      </w:r>
      <w:r w:rsidR="00B3398C" w:rsidRPr="00C423BA">
        <w:rPr>
          <w:rFonts w:cs="Calibri"/>
          <w:b/>
          <w:sz w:val="22"/>
          <w:szCs w:val="22"/>
          <w:lang w:val="pl-PL"/>
        </w:rPr>
        <w:t>proszenia</w:t>
      </w:r>
      <w:r w:rsidR="00C423BA">
        <w:rPr>
          <w:rFonts w:cs="Calibri"/>
          <w:sz w:val="22"/>
          <w:szCs w:val="22"/>
          <w:lang w:val="pl-PL"/>
        </w:rPr>
        <w:t>)</w:t>
      </w:r>
    </w:p>
    <w:p w14:paraId="760375CA" w14:textId="77777777" w:rsidR="00E310FE" w:rsidRPr="00462BC8" w:rsidRDefault="009C5BC8" w:rsidP="00F44738">
      <w:pPr>
        <w:numPr>
          <w:ilvl w:val="1"/>
          <w:numId w:val="44"/>
        </w:numPr>
        <w:spacing w:line="276" w:lineRule="auto"/>
        <w:contextualSpacing/>
        <w:jc w:val="both"/>
        <w:rPr>
          <w:rFonts w:cs="Calibri"/>
          <w:sz w:val="22"/>
          <w:szCs w:val="22"/>
          <w:lang w:val="pl-PL"/>
        </w:rPr>
      </w:pPr>
      <w:r w:rsidRPr="00462BC8">
        <w:rPr>
          <w:rFonts w:cs="Calibri"/>
          <w:sz w:val="22"/>
          <w:szCs w:val="22"/>
          <w:lang w:val="pl-PL"/>
        </w:rPr>
        <w:t>dokumentacja kompetencji i doświadczenia</w:t>
      </w:r>
      <w:r w:rsidR="00F02C39" w:rsidRPr="00462BC8">
        <w:rPr>
          <w:rFonts w:cs="Calibri"/>
          <w:sz w:val="22"/>
          <w:szCs w:val="22"/>
          <w:lang w:val="pl-PL"/>
        </w:rPr>
        <w:t xml:space="preserve"> (Załącznik </w:t>
      </w:r>
      <w:r w:rsidR="001B0549" w:rsidRPr="00462BC8">
        <w:rPr>
          <w:rFonts w:cs="Calibri"/>
          <w:sz w:val="22"/>
          <w:szCs w:val="22"/>
          <w:lang w:val="pl-PL"/>
        </w:rPr>
        <w:t>dostarczony przez Oferenta</w:t>
      </w:r>
      <w:r w:rsidR="00F02C39" w:rsidRPr="00462BC8">
        <w:rPr>
          <w:rFonts w:cs="Calibri"/>
          <w:sz w:val="22"/>
          <w:szCs w:val="22"/>
          <w:lang w:val="pl-PL"/>
        </w:rPr>
        <w:t>)</w:t>
      </w:r>
    </w:p>
    <w:p w14:paraId="7DCAC7C8" w14:textId="77777777" w:rsidR="004C3B13" w:rsidRPr="003514B8" w:rsidRDefault="004C3B13" w:rsidP="00F44738">
      <w:pPr>
        <w:numPr>
          <w:ilvl w:val="1"/>
          <w:numId w:val="44"/>
        </w:numPr>
        <w:spacing w:line="276" w:lineRule="auto"/>
        <w:contextualSpacing/>
        <w:jc w:val="both"/>
        <w:rPr>
          <w:rFonts w:cs="Calibri"/>
          <w:sz w:val="22"/>
          <w:szCs w:val="22"/>
          <w:lang w:val="pl-PL"/>
        </w:rPr>
      </w:pPr>
      <w:r w:rsidRPr="003514B8">
        <w:rPr>
          <w:rFonts w:cs="Calibri"/>
          <w:sz w:val="22"/>
          <w:szCs w:val="22"/>
          <w:lang w:val="pl-PL"/>
        </w:rPr>
        <w:t>krótki opis sposobu realizacji zamówienia</w:t>
      </w:r>
    </w:p>
    <w:p w14:paraId="675F382B" w14:textId="77777777" w:rsidR="004C3B13" w:rsidRPr="003514B8" w:rsidRDefault="004C3B13" w:rsidP="00F44738">
      <w:pPr>
        <w:numPr>
          <w:ilvl w:val="1"/>
          <w:numId w:val="44"/>
        </w:numPr>
        <w:spacing w:line="276" w:lineRule="auto"/>
        <w:contextualSpacing/>
        <w:jc w:val="both"/>
        <w:rPr>
          <w:rFonts w:cs="Calibri"/>
          <w:sz w:val="22"/>
          <w:szCs w:val="22"/>
          <w:lang w:val="pl-PL"/>
        </w:rPr>
      </w:pPr>
      <w:r w:rsidRPr="003514B8">
        <w:rPr>
          <w:rFonts w:cs="Calibri"/>
          <w:sz w:val="22"/>
          <w:szCs w:val="22"/>
          <w:lang w:val="pl-PL"/>
        </w:rPr>
        <w:t>harmonogram realizacji zamówienia (w dniach roboczych)</w:t>
      </w:r>
    </w:p>
    <w:p w14:paraId="4AFAB4D8" w14:textId="77777777" w:rsidR="00462BC8" w:rsidRPr="005D7F95" w:rsidRDefault="00462BC8" w:rsidP="00F44738">
      <w:pPr>
        <w:numPr>
          <w:ilvl w:val="1"/>
          <w:numId w:val="44"/>
        </w:numPr>
        <w:spacing w:line="276" w:lineRule="auto"/>
        <w:contextualSpacing/>
        <w:jc w:val="both"/>
        <w:rPr>
          <w:rFonts w:cs="Calibri"/>
          <w:sz w:val="22"/>
          <w:szCs w:val="22"/>
          <w:lang w:val="pl-PL"/>
        </w:rPr>
      </w:pPr>
      <w:r w:rsidRPr="005D7F95">
        <w:rPr>
          <w:rFonts w:cs="Calibri"/>
          <w:sz w:val="22"/>
          <w:szCs w:val="22"/>
          <w:lang w:val="pl-PL"/>
        </w:rPr>
        <w:t xml:space="preserve">Wzór umowy </w:t>
      </w:r>
    </w:p>
    <w:p w14:paraId="0EF8998A" w14:textId="77777777" w:rsidR="005A577E" w:rsidRDefault="00217C6E" w:rsidP="00F44738">
      <w:pPr>
        <w:numPr>
          <w:ilvl w:val="0"/>
          <w:numId w:val="44"/>
        </w:numPr>
        <w:spacing w:line="276" w:lineRule="auto"/>
        <w:contextualSpacing/>
        <w:jc w:val="both"/>
        <w:rPr>
          <w:rFonts w:eastAsia="Calibri" w:cs="Calibri"/>
          <w:lang w:val="pl-PL"/>
        </w:rPr>
      </w:pPr>
      <w:r>
        <w:rPr>
          <w:rFonts w:eastAsia="Calibri" w:cs="Calibri"/>
          <w:lang w:val="pl-PL"/>
        </w:rPr>
        <w:t>Z</w:t>
      </w:r>
      <w:r w:rsidR="005A577E" w:rsidRPr="005A577E">
        <w:rPr>
          <w:rFonts w:eastAsia="Calibri" w:cs="Calibri"/>
          <w:lang w:val="pl-PL"/>
        </w:rPr>
        <w:t>ałączamy następujące Załączniki o</w:t>
      </w:r>
      <w:r w:rsidR="005A577E">
        <w:rPr>
          <w:rFonts w:eastAsia="Calibri" w:cs="Calibri"/>
          <w:lang w:val="pl-PL"/>
        </w:rPr>
        <w:t>pcjonaln</w:t>
      </w:r>
      <w:r w:rsidR="005A577E" w:rsidRPr="005A577E">
        <w:rPr>
          <w:rFonts w:eastAsia="Calibri" w:cs="Calibri"/>
          <w:lang w:val="pl-PL"/>
        </w:rPr>
        <w:t>e do niniejszej oferty:</w:t>
      </w:r>
    </w:p>
    <w:p w14:paraId="7226F927" w14:textId="77777777" w:rsidR="00F44738" w:rsidRPr="001B0549" w:rsidRDefault="005A577E" w:rsidP="001B0549">
      <w:pPr>
        <w:spacing w:line="276" w:lineRule="auto"/>
        <w:ind w:left="1080"/>
        <w:contextualSpacing/>
        <w:jc w:val="both"/>
        <w:rPr>
          <w:rFonts w:eastAsia="Calibri" w:cs="Calibri"/>
          <w:lang w:val="pl-PL"/>
        </w:rPr>
      </w:pPr>
      <w:r>
        <w:rPr>
          <w:rFonts w:eastAsia="Calibri" w:cs="Calibri"/>
          <w:lang w:val="pl-PL"/>
        </w:rPr>
        <w:t>….</w:t>
      </w:r>
    </w:p>
    <w:p w14:paraId="5C314BF2" w14:textId="77777777" w:rsidR="00F44738" w:rsidRPr="00A91BE6" w:rsidRDefault="00F44738" w:rsidP="00F44738">
      <w:pPr>
        <w:spacing w:line="276" w:lineRule="auto"/>
        <w:ind w:left="720"/>
        <w:contextualSpacing/>
        <w:jc w:val="both"/>
        <w:rPr>
          <w:rFonts w:eastAsia="Calibri"/>
          <w:lang w:val="pl-PL"/>
        </w:rPr>
      </w:pPr>
    </w:p>
    <w:p w14:paraId="6A3B69A3" w14:textId="77777777" w:rsidR="00A91BE6" w:rsidRPr="00A91BE6" w:rsidRDefault="00A91BE6" w:rsidP="00F44738">
      <w:pPr>
        <w:spacing w:line="276" w:lineRule="auto"/>
        <w:ind w:left="720"/>
        <w:contextualSpacing/>
        <w:jc w:val="both"/>
        <w:rPr>
          <w:rFonts w:eastAsia="Calibri"/>
          <w:lang w:val="pl-PL"/>
        </w:rPr>
      </w:pPr>
      <w:r>
        <w:rPr>
          <w:rFonts w:eastAsia="Calibri"/>
          <w:lang w:val="pl-PL"/>
        </w:rPr>
        <w:t>Imię i nazwisko:</w:t>
      </w:r>
      <w:r>
        <w:rPr>
          <w:rFonts w:eastAsia="Calibri"/>
          <w:lang w:val="pl-PL"/>
        </w:rPr>
        <w:tab/>
      </w:r>
      <w:r>
        <w:rPr>
          <w:rFonts w:eastAsia="Calibri"/>
          <w:lang w:val="pl-PL"/>
        </w:rPr>
        <w:tab/>
      </w:r>
      <w:r>
        <w:rPr>
          <w:rFonts w:eastAsia="Calibri"/>
          <w:lang w:val="pl-PL"/>
        </w:rPr>
        <w:tab/>
      </w:r>
      <w:r>
        <w:rPr>
          <w:rFonts w:eastAsia="Calibri"/>
          <w:lang w:val="pl-PL"/>
        </w:rPr>
        <w:tab/>
      </w:r>
      <w:r>
        <w:rPr>
          <w:rFonts w:eastAsia="Calibri"/>
          <w:lang w:val="pl-PL"/>
        </w:rPr>
        <w:tab/>
      </w:r>
      <w:r>
        <w:rPr>
          <w:rFonts w:eastAsia="Calibri"/>
          <w:lang w:val="pl-PL"/>
        </w:rPr>
        <w:tab/>
      </w:r>
      <w:r>
        <w:rPr>
          <w:rFonts w:eastAsia="Calibri"/>
          <w:lang w:val="pl-PL"/>
        </w:rPr>
        <w:tab/>
      </w:r>
      <w:r w:rsidRPr="00A91BE6">
        <w:rPr>
          <w:rFonts w:eastAsia="Calibri"/>
          <w:lang w:val="pl-PL"/>
        </w:rPr>
        <w:t xml:space="preserve">Imię i nazwisko: </w:t>
      </w:r>
    </w:p>
    <w:p w14:paraId="0450938C" w14:textId="77777777" w:rsidR="00A91BE6" w:rsidRPr="00A91BE6" w:rsidRDefault="00A91BE6" w:rsidP="002E7E89">
      <w:pPr>
        <w:spacing w:line="276" w:lineRule="auto"/>
        <w:ind w:left="720"/>
        <w:contextualSpacing/>
        <w:jc w:val="both"/>
        <w:rPr>
          <w:rFonts w:eastAsia="Calibri"/>
          <w:lang w:val="pl-PL"/>
        </w:rPr>
      </w:pPr>
      <w:r w:rsidRPr="00A91BE6">
        <w:rPr>
          <w:rFonts w:eastAsia="Calibri"/>
          <w:lang w:val="pl-PL"/>
        </w:rPr>
        <w:t xml:space="preserve"> </w:t>
      </w:r>
    </w:p>
    <w:p w14:paraId="2239029B" w14:textId="77777777" w:rsidR="00C423BA" w:rsidRPr="00A91BE6" w:rsidRDefault="00A91BE6" w:rsidP="002E7E89">
      <w:pPr>
        <w:spacing w:line="276" w:lineRule="auto"/>
        <w:ind w:left="720"/>
        <w:contextualSpacing/>
        <w:jc w:val="both"/>
        <w:rPr>
          <w:rFonts w:eastAsia="Calibri"/>
          <w:lang w:val="pl-PL"/>
        </w:rPr>
      </w:pPr>
      <w:r>
        <w:rPr>
          <w:rFonts w:eastAsia="Calibri"/>
          <w:lang w:val="pl-PL"/>
        </w:rPr>
        <w:t>Stanowisko:</w:t>
      </w:r>
      <w:r>
        <w:rPr>
          <w:rFonts w:eastAsia="Calibri"/>
          <w:lang w:val="pl-PL"/>
        </w:rPr>
        <w:tab/>
      </w:r>
      <w:r>
        <w:rPr>
          <w:rFonts w:eastAsia="Calibri"/>
          <w:lang w:val="pl-PL"/>
        </w:rPr>
        <w:tab/>
      </w:r>
      <w:r>
        <w:rPr>
          <w:rFonts w:eastAsia="Calibri"/>
          <w:lang w:val="pl-PL"/>
        </w:rPr>
        <w:tab/>
      </w:r>
      <w:r>
        <w:rPr>
          <w:rFonts w:eastAsia="Calibri"/>
          <w:lang w:val="pl-PL"/>
        </w:rPr>
        <w:tab/>
      </w:r>
      <w:r>
        <w:rPr>
          <w:rFonts w:eastAsia="Calibri"/>
          <w:lang w:val="pl-PL"/>
        </w:rPr>
        <w:tab/>
      </w:r>
      <w:r>
        <w:rPr>
          <w:rFonts w:eastAsia="Calibri"/>
          <w:lang w:val="pl-PL"/>
        </w:rPr>
        <w:tab/>
      </w:r>
      <w:r>
        <w:rPr>
          <w:rFonts w:eastAsia="Calibri"/>
          <w:lang w:val="pl-PL"/>
        </w:rPr>
        <w:tab/>
      </w:r>
      <w:r>
        <w:rPr>
          <w:rFonts w:eastAsia="Calibri"/>
          <w:lang w:val="pl-PL"/>
        </w:rPr>
        <w:tab/>
      </w:r>
      <w:r w:rsidRPr="00A91BE6">
        <w:rPr>
          <w:rFonts w:eastAsia="Calibri"/>
          <w:lang w:val="pl-PL"/>
        </w:rPr>
        <w:t xml:space="preserve">Stanowisko: </w:t>
      </w:r>
    </w:p>
    <w:sectPr w:rsidR="00C423BA" w:rsidRPr="00A91BE6" w:rsidSect="00214113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720" w:right="720" w:bottom="720" w:left="720" w:header="899" w:footer="1042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4F8A1FD" w14:textId="77777777" w:rsidR="001F79B3" w:rsidRDefault="001F79B3" w:rsidP="00114FA0">
      <w:r>
        <w:separator/>
      </w:r>
    </w:p>
  </w:endnote>
  <w:endnote w:type="continuationSeparator" w:id="0">
    <w:p w14:paraId="125396FF" w14:textId="77777777" w:rsidR="001F79B3" w:rsidRDefault="001F79B3" w:rsidP="00114FA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inionPro-Regular">
    <w:altName w:val="Times New Roman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Segoe UI Emoji">
    <w:panose1 w:val="020B0502040204020203"/>
    <w:charset w:val="00"/>
    <w:family w:val="swiss"/>
    <w:pitch w:val="variable"/>
    <w:sig w:usb0="00000003" w:usb1="02000000" w:usb2="00000000" w:usb3="00000000" w:csb0="00000001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480C2E5" w14:textId="77777777" w:rsidR="00101467" w:rsidRPr="00D37BE3" w:rsidRDefault="00A91BE6">
    <w:pPr>
      <w:pStyle w:val="Stopka"/>
      <w:jc w:val="right"/>
      <w:rPr>
        <w:rFonts w:ascii="Arial" w:hAnsi="Arial" w:cs="Arial"/>
        <w:color w:val="002060"/>
        <w:sz w:val="12"/>
        <w:szCs w:val="12"/>
      </w:rPr>
    </w:pPr>
    <w:r w:rsidRPr="00EA32E2">
      <w:rPr>
        <w:rStyle w:val="Hipercze"/>
        <w:rFonts w:ascii="Arial" w:hAnsi="Arial" w:cs="Arial"/>
        <w:color w:val="2E3192"/>
        <w:sz w:val="14"/>
        <w:szCs w:val="14"/>
        <w:u w:val="none"/>
        <w:lang w:val="pl-PL"/>
      </w:rPr>
      <w:pict w14:anchorId="23EEEDC8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i1027" type="#_x0000_t75" style="width:487.05pt;height:2.85pt" o:hrpct="0" o:hralign="center" o:hr="t">
          <v:imagedata r:id="rId1" o:title="linia_stopki_list"/>
        </v:shape>
      </w:pict>
    </w:r>
    <w:r w:rsidR="00101467" w:rsidRPr="00D37BE3">
      <w:rPr>
        <w:rFonts w:ascii="Arial" w:hAnsi="Arial" w:cs="Arial"/>
        <w:color w:val="002060"/>
        <w:sz w:val="12"/>
        <w:szCs w:val="12"/>
        <w:lang w:val="pl-PL"/>
      </w:rPr>
      <w:t xml:space="preserve">Strona </w:t>
    </w:r>
    <w:r w:rsidR="00EA32E2" w:rsidRPr="00D37BE3">
      <w:rPr>
        <w:rFonts w:ascii="Arial" w:hAnsi="Arial" w:cs="Arial"/>
        <w:b/>
        <w:bCs/>
        <w:color w:val="002060"/>
        <w:sz w:val="12"/>
        <w:szCs w:val="12"/>
      </w:rPr>
      <w:fldChar w:fldCharType="begin"/>
    </w:r>
    <w:r w:rsidR="00101467" w:rsidRPr="00D37BE3">
      <w:rPr>
        <w:rFonts w:ascii="Arial" w:hAnsi="Arial" w:cs="Arial"/>
        <w:b/>
        <w:bCs/>
        <w:color w:val="002060"/>
        <w:sz w:val="12"/>
        <w:szCs w:val="12"/>
      </w:rPr>
      <w:instrText>PAGE</w:instrText>
    </w:r>
    <w:r w:rsidR="00EA32E2" w:rsidRPr="00D37BE3">
      <w:rPr>
        <w:rFonts w:ascii="Arial" w:hAnsi="Arial" w:cs="Arial"/>
        <w:b/>
        <w:bCs/>
        <w:color w:val="002060"/>
        <w:sz w:val="12"/>
        <w:szCs w:val="12"/>
      </w:rPr>
      <w:fldChar w:fldCharType="separate"/>
    </w:r>
    <w:r>
      <w:rPr>
        <w:rFonts w:ascii="Arial" w:hAnsi="Arial" w:cs="Arial"/>
        <w:b/>
        <w:bCs/>
        <w:noProof/>
        <w:color w:val="002060"/>
        <w:sz w:val="12"/>
        <w:szCs w:val="12"/>
      </w:rPr>
      <w:t>2</w:t>
    </w:r>
    <w:r w:rsidR="00EA32E2" w:rsidRPr="00D37BE3">
      <w:rPr>
        <w:rFonts w:ascii="Arial" w:hAnsi="Arial" w:cs="Arial"/>
        <w:b/>
        <w:bCs/>
        <w:color w:val="002060"/>
        <w:sz w:val="12"/>
        <w:szCs w:val="12"/>
      </w:rPr>
      <w:fldChar w:fldCharType="end"/>
    </w:r>
    <w:r w:rsidR="00101467" w:rsidRPr="00D37BE3">
      <w:rPr>
        <w:rFonts w:ascii="Arial" w:hAnsi="Arial" w:cs="Arial"/>
        <w:color w:val="002060"/>
        <w:sz w:val="12"/>
        <w:szCs w:val="12"/>
        <w:lang w:val="pl-PL"/>
      </w:rPr>
      <w:t xml:space="preserve"> z </w:t>
    </w:r>
    <w:r w:rsidR="00EA32E2" w:rsidRPr="00D37BE3">
      <w:rPr>
        <w:rFonts w:ascii="Arial" w:hAnsi="Arial" w:cs="Arial"/>
        <w:b/>
        <w:bCs/>
        <w:color w:val="002060"/>
        <w:sz w:val="12"/>
        <w:szCs w:val="12"/>
      </w:rPr>
      <w:fldChar w:fldCharType="begin"/>
    </w:r>
    <w:r w:rsidR="00101467" w:rsidRPr="00D37BE3">
      <w:rPr>
        <w:rFonts w:ascii="Arial" w:hAnsi="Arial" w:cs="Arial"/>
        <w:b/>
        <w:bCs/>
        <w:color w:val="002060"/>
        <w:sz w:val="12"/>
        <w:szCs w:val="12"/>
      </w:rPr>
      <w:instrText>NUMPAGES</w:instrText>
    </w:r>
    <w:r w:rsidR="00EA32E2" w:rsidRPr="00D37BE3">
      <w:rPr>
        <w:rFonts w:ascii="Arial" w:hAnsi="Arial" w:cs="Arial"/>
        <w:b/>
        <w:bCs/>
        <w:color w:val="002060"/>
        <w:sz w:val="12"/>
        <w:szCs w:val="12"/>
      </w:rPr>
      <w:fldChar w:fldCharType="separate"/>
    </w:r>
    <w:r>
      <w:rPr>
        <w:rFonts w:ascii="Arial" w:hAnsi="Arial" w:cs="Arial"/>
        <w:b/>
        <w:bCs/>
        <w:noProof/>
        <w:color w:val="002060"/>
        <w:sz w:val="12"/>
        <w:szCs w:val="12"/>
      </w:rPr>
      <w:t>3</w:t>
    </w:r>
    <w:r w:rsidR="00EA32E2" w:rsidRPr="00D37BE3">
      <w:rPr>
        <w:rFonts w:ascii="Arial" w:hAnsi="Arial" w:cs="Arial"/>
        <w:b/>
        <w:bCs/>
        <w:color w:val="002060"/>
        <w:sz w:val="12"/>
        <w:szCs w:val="12"/>
      </w:rPr>
      <w:fldChar w:fldCharType="end"/>
    </w:r>
  </w:p>
  <w:p w14:paraId="1AC1A8DB" w14:textId="77777777" w:rsidR="00101467" w:rsidRDefault="00101467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8DD2A0D" w14:textId="77777777" w:rsidR="00101467" w:rsidRDefault="00101467" w:rsidP="008B7537">
    <w:pPr>
      <w:pStyle w:val="Stopka"/>
      <w:tabs>
        <w:tab w:val="clear" w:pos="4536"/>
        <w:tab w:val="clear" w:pos="9072"/>
        <w:tab w:val="left" w:pos="3402"/>
        <w:tab w:val="center" w:pos="3686"/>
        <w:tab w:val="right" w:pos="9070"/>
      </w:tabs>
      <w:rPr>
        <w:rFonts w:ascii="Arial" w:hAnsi="Arial" w:cs="Arial"/>
        <w:color w:val="002060"/>
        <w:sz w:val="16"/>
        <w:szCs w:val="16"/>
        <w:lang w:val="pl-PL"/>
      </w:rPr>
    </w:pPr>
    <w:r w:rsidRPr="009441FE">
      <w:rPr>
        <w:rFonts w:ascii="Arial" w:hAnsi="Arial" w:cs="Arial"/>
        <w:color w:val="002060"/>
        <w:sz w:val="16"/>
        <w:szCs w:val="16"/>
        <w:lang w:val="pl-PL"/>
      </w:rPr>
      <w:t>PSE Innowacje sp. z o.o</w:t>
    </w:r>
    <w:r>
      <w:rPr>
        <w:rFonts w:ascii="Arial" w:hAnsi="Arial" w:cs="Arial"/>
        <w:color w:val="002060"/>
        <w:sz w:val="16"/>
        <w:szCs w:val="16"/>
        <w:lang w:val="pl-PL"/>
      </w:rPr>
      <w:t>. | 02-305</w:t>
    </w:r>
    <w:r w:rsidRPr="009441FE">
      <w:rPr>
        <w:rFonts w:ascii="Arial" w:hAnsi="Arial" w:cs="Arial"/>
        <w:color w:val="002060"/>
        <w:sz w:val="16"/>
        <w:szCs w:val="16"/>
        <w:lang w:val="pl-PL"/>
      </w:rPr>
      <w:t xml:space="preserve"> </w:t>
    </w:r>
    <w:r>
      <w:rPr>
        <w:rFonts w:ascii="Arial" w:hAnsi="Arial" w:cs="Arial"/>
        <w:color w:val="002060"/>
        <w:sz w:val="16"/>
        <w:szCs w:val="16"/>
        <w:lang w:val="pl-PL"/>
      </w:rPr>
      <w:t xml:space="preserve"> Warszawa | Aleje Jerozolimskie 132</w:t>
    </w:r>
    <w:r w:rsidRPr="009441FE">
      <w:rPr>
        <w:rFonts w:ascii="Arial" w:hAnsi="Arial" w:cs="Arial"/>
        <w:color w:val="002060"/>
        <w:sz w:val="16"/>
        <w:szCs w:val="16"/>
        <w:lang w:val="pl-PL"/>
      </w:rPr>
      <w:t xml:space="preserve"> </w:t>
    </w:r>
  </w:p>
  <w:p w14:paraId="77A2F1A3" w14:textId="77777777" w:rsidR="00101467" w:rsidRPr="00EF0954" w:rsidRDefault="00101467" w:rsidP="008B7537">
    <w:pPr>
      <w:pStyle w:val="Stopka"/>
      <w:tabs>
        <w:tab w:val="clear" w:pos="4536"/>
        <w:tab w:val="clear" w:pos="9072"/>
        <w:tab w:val="left" w:pos="3402"/>
        <w:tab w:val="center" w:pos="3686"/>
        <w:tab w:val="right" w:pos="9070"/>
      </w:tabs>
      <w:rPr>
        <w:rFonts w:ascii="Arial" w:hAnsi="Arial" w:cs="Arial"/>
        <w:color w:val="002060"/>
        <w:sz w:val="16"/>
        <w:szCs w:val="16"/>
      </w:rPr>
    </w:pPr>
    <w:r w:rsidRPr="008B7537">
      <w:rPr>
        <w:rFonts w:ascii="Arial" w:hAnsi="Arial" w:cs="Arial"/>
        <w:color w:val="002060"/>
        <w:sz w:val="16"/>
        <w:szCs w:val="16"/>
      </w:rPr>
      <w:t xml:space="preserve">Tel.+48.22.242.13.02 | Fax +48.22.242.38.29 | </w:t>
    </w:r>
    <w:hyperlink r:id="rId1" w:history="1">
      <w:r w:rsidRPr="008B7537">
        <w:rPr>
          <w:rFonts w:ascii="Arial" w:hAnsi="Arial" w:cs="Arial"/>
          <w:color w:val="002060"/>
          <w:sz w:val="16"/>
          <w:szCs w:val="16"/>
        </w:rPr>
        <w:t>www.pse-innowacje.pl</w:t>
      </w:r>
    </w:hyperlink>
    <w:r w:rsidRPr="008B7537">
      <w:rPr>
        <w:rFonts w:ascii="Arial" w:hAnsi="Arial" w:cs="Arial"/>
        <w:color w:val="002060"/>
        <w:sz w:val="16"/>
        <w:szCs w:val="16"/>
      </w:rPr>
      <w:t xml:space="preserve"> | innowacje@pse</w:t>
    </w:r>
    <w:r w:rsidRPr="00EF0954">
      <w:rPr>
        <w:rFonts w:ascii="Arial" w:hAnsi="Arial" w:cs="Arial"/>
        <w:color w:val="002060"/>
        <w:sz w:val="16"/>
        <w:szCs w:val="16"/>
      </w:rPr>
      <w:t>.pl</w:t>
    </w:r>
  </w:p>
  <w:p w14:paraId="411CEDE8" w14:textId="77777777" w:rsidR="00101467" w:rsidRPr="00FC3750" w:rsidRDefault="005B78C4" w:rsidP="008B7537">
    <w:pPr>
      <w:pStyle w:val="Stopka"/>
      <w:rPr>
        <w:rStyle w:val="Hipercze"/>
        <w:rFonts w:ascii="Arial" w:hAnsi="Arial" w:cs="Arial"/>
        <w:color w:val="2E3192"/>
        <w:sz w:val="14"/>
        <w:szCs w:val="14"/>
        <w:lang w:val="pl-PL"/>
      </w:rPr>
    </w:pPr>
    <w:r>
      <w:rPr>
        <w:rStyle w:val="Hipercze"/>
        <w:rFonts w:ascii="Arial" w:hAnsi="Arial" w:cs="Arial"/>
        <w:color w:val="2E3192"/>
        <w:sz w:val="14"/>
        <w:szCs w:val="14"/>
        <w:u w:val="none"/>
        <w:lang w:val="pl-PL"/>
      </w:rPr>
      <w:pict w14:anchorId="3E18B61C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i1025" type="#_x0000_t75" style="width:487.05pt;height:2.85pt" o:hrpct="0" o:hralign="center" o:hr="t">
          <v:imagedata r:id="rId2" o:title="linia_stopki_list"/>
        </v:shape>
      </w:pict>
    </w:r>
  </w:p>
  <w:p w14:paraId="0DDFA225" w14:textId="77777777" w:rsidR="00101467" w:rsidRPr="009441FE" w:rsidRDefault="00101467" w:rsidP="008B7537">
    <w:pPr>
      <w:pStyle w:val="Stopka"/>
      <w:tabs>
        <w:tab w:val="clear" w:pos="4536"/>
        <w:tab w:val="clear" w:pos="9072"/>
        <w:tab w:val="right" w:pos="9749"/>
      </w:tabs>
      <w:spacing w:before="60"/>
      <w:jc w:val="both"/>
      <w:rPr>
        <w:rFonts w:ascii="Arial" w:hAnsi="Arial" w:cs="Arial"/>
        <w:color w:val="002060"/>
        <w:sz w:val="16"/>
        <w:szCs w:val="16"/>
        <w:lang w:val="pl-PL"/>
      </w:rPr>
    </w:pPr>
    <w:r w:rsidRPr="009441FE">
      <w:rPr>
        <w:rFonts w:ascii="Arial" w:hAnsi="Arial" w:cs="Arial"/>
        <w:color w:val="002060"/>
        <w:sz w:val="16"/>
        <w:szCs w:val="16"/>
        <w:lang w:val="pl-PL"/>
      </w:rPr>
      <w:t>Sąd Rejonowy dla m. st. Warszawy XIV Wydział G</w:t>
    </w:r>
    <w:r>
      <w:rPr>
        <w:rFonts w:ascii="Arial" w:hAnsi="Arial" w:cs="Arial"/>
        <w:color w:val="002060"/>
        <w:sz w:val="16"/>
        <w:szCs w:val="16"/>
        <w:lang w:val="pl-PL"/>
      </w:rPr>
      <w:t>ospodarczy KRS</w:t>
    </w:r>
    <w:r w:rsidRPr="009441FE">
      <w:rPr>
        <w:rFonts w:ascii="Arial" w:hAnsi="Arial" w:cs="Arial"/>
        <w:color w:val="002060"/>
        <w:sz w:val="16"/>
        <w:szCs w:val="16"/>
        <w:lang w:val="pl-PL"/>
      </w:rPr>
      <w:tab/>
      <w:t>Bank Pekao S.A. Oddział w Warszawie</w:t>
    </w:r>
  </w:p>
  <w:p w14:paraId="575C1625" w14:textId="77777777" w:rsidR="00101467" w:rsidRPr="009441FE" w:rsidRDefault="00101467" w:rsidP="008B7537">
    <w:pPr>
      <w:pStyle w:val="Stopka"/>
      <w:tabs>
        <w:tab w:val="clear" w:pos="4536"/>
        <w:tab w:val="clear" w:pos="9072"/>
        <w:tab w:val="right" w:pos="9749"/>
      </w:tabs>
      <w:jc w:val="both"/>
      <w:rPr>
        <w:rFonts w:ascii="Arial" w:hAnsi="Arial" w:cs="Arial"/>
        <w:color w:val="002060"/>
        <w:sz w:val="16"/>
        <w:szCs w:val="16"/>
        <w:lang w:val="pl-PL"/>
      </w:rPr>
    </w:pPr>
    <w:r w:rsidRPr="009441FE">
      <w:rPr>
        <w:rFonts w:ascii="Arial" w:hAnsi="Arial" w:cs="Arial"/>
        <w:color w:val="002060"/>
        <w:sz w:val="16"/>
        <w:szCs w:val="16"/>
        <w:lang w:val="pl-PL"/>
      </w:rPr>
      <w:t>KRS 0000440027 | REGON 146373920 | NIP 1231273</w:t>
    </w:r>
    <w:r>
      <w:rPr>
        <w:rFonts w:ascii="Arial" w:hAnsi="Arial" w:cs="Arial"/>
        <w:color w:val="002060"/>
        <w:sz w:val="16"/>
        <w:szCs w:val="16"/>
        <w:lang w:val="pl-PL"/>
      </w:rPr>
      <w:t>945</w:t>
    </w:r>
    <w:r w:rsidRPr="009441FE">
      <w:rPr>
        <w:rFonts w:ascii="Arial" w:hAnsi="Arial" w:cs="Arial"/>
        <w:color w:val="002060"/>
        <w:sz w:val="16"/>
        <w:szCs w:val="16"/>
        <w:lang w:val="pl-PL"/>
      </w:rPr>
      <w:tab/>
    </w:r>
    <w:r w:rsidR="005B78C4" w:rsidRPr="009441FE">
      <w:rPr>
        <w:rFonts w:ascii="Arial" w:hAnsi="Arial" w:cs="Arial"/>
        <w:color w:val="002060"/>
        <w:sz w:val="16"/>
        <w:szCs w:val="16"/>
        <w:lang w:val="pl-PL"/>
      </w:rPr>
      <w:t xml:space="preserve">ul. </w:t>
    </w:r>
    <w:r w:rsidR="005B78C4">
      <w:rPr>
        <w:rFonts w:ascii="Arial" w:hAnsi="Arial" w:cs="Arial"/>
        <w:color w:val="002060"/>
        <w:sz w:val="16"/>
        <w:szCs w:val="16"/>
        <w:lang w:val="pl-PL"/>
      </w:rPr>
      <w:t>Żubra 1</w:t>
    </w:r>
    <w:r w:rsidR="005B78C4" w:rsidRPr="009441FE">
      <w:rPr>
        <w:rFonts w:ascii="Arial" w:hAnsi="Arial" w:cs="Arial"/>
        <w:color w:val="002060"/>
        <w:sz w:val="16"/>
        <w:szCs w:val="16"/>
        <w:lang w:val="pl-PL"/>
      </w:rPr>
      <w:t xml:space="preserve"> | 0</w:t>
    </w:r>
    <w:r w:rsidR="005B78C4">
      <w:rPr>
        <w:rFonts w:ascii="Arial" w:hAnsi="Arial" w:cs="Arial"/>
        <w:color w:val="002060"/>
        <w:sz w:val="16"/>
        <w:szCs w:val="16"/>
        <w:lang w:val="pl-PL"/>
      </w:rPr>
      <w:t>1</w:t>
    </w:r>
    <w:r w:rsidR="005B78C4" w:rsidRPr="009441FE">
      <w:rPr>
        <w:rFonts w:ascii="Arial" w:hAnsi="Arial" w:cs="Arial"/>
        <w:color w:val="002060"/>
        <w:sz w:val="16"/>
        <w:szCs w:val="16"/>
        <w:lang w:val="pl-PL"/>
      </w:rPr>
      <w:t>-</w:t>
    </w:r>
    <w:r w:rsidR="005B78C4">
      <w:rPr>
        <w:rFonts w:ascii="Arial" w:hAnsi="Arial" w:cs="Arial"/>
        <w:color w:val="002060"/>
        <w:sz w:val="16"/>
        <w:szCs w:val="16"/>
        <w:lang w:val="pl-PL"/>
      </w:rPr>
      <w:t>006</w:t>
    </w:r>
    <w:r w:rsidR="005B78C4" w:rsidRPr="009441FE">
      <w:rPr>
        <w:rFonts w:ascii="Arial" w:hAnsi="Arial" w:cs="Arial"/>
        <w:color w:val="002060"/>
        <w:sz w:val="16"/>
        <w:szCs w:val="16"/>
        <w:lang w:val="pl-PL"/>
      </w:rPr>
      <w:t xml:space="preserve"> Warszawa</w:t>
    </w:r>
  </w:p>
  <w:p w14:paraId="02CA65D5" w14:textId="77777777" w:rsidR="00101467" w:rsidRDefault="00101467" w:rsidP="008B7537">
    <w:pPr>
      <w:pStyle w:val="Stopka"/>
      <w:tabs>
        <w:tab w:val="clear" w:pos="4536"/>
        <w:tab w:val="clear" w:pos="9072"/>
        <w:tab w:val="right" w:pos="9781"/>
      </w:tabs>
      <w:ind w:right="-32"/>
      <w:jc w:val="both"/>
      <w:rPr>
        <w:rFonts w:ascii="Arial" w:hAnsi="Arial" w:cs="Arial"/>
        <w:bCs/>
        <w:color w:val="002060"/>
        <w:sz w:val="16"/>
        <w:szCs w:val="16"/>
        <w:lang w:val="pl-PL"/>
      </w:rPr>
    </w:pPr>
    <w:r w:rsidRPr="009441FE">
      <w:rPr>
        <w:rFonts w:ascii="Arial" w:hAnsi="Arial" w:cs="Arial"/>
        <w:color w:val="002060"/>
        <w:sz w:val="16"/>
        <w:szCs w:val="16"/>
        <w:lang w:val="pl-PL"/>
      </w:rPr>
      <w:t>Kapitał zakładowy 550.000,00 zł, w całości wpłaco</w:t>
    </w:r>
    <w:r>
      <w:rPr>
        <w:rFonts w:ascii="Arial" w:hAnsi="Arial" w:cs="Arial"/>
        <w:color w:val="002060"/>
        <w:sz w:val="16"/>
        <w:szCs w:val="16"/>
        <w:lang w:val="pl-PL"/>
      </w:rPr>
      <w:t>ny</w:t>
    </w:r>
    <w:r>
      <w:rPr>
        <w:rFonts w:ascii="Arial" w:hAnsi="Arial" w:cs="Arial"/>
        <w:color w:val="002060"/>
        <w:sz w:val="16"/>
        <w:szCs w:val="16"/>
        <w:lang w:val="pl-PL"/>
      </w:rPr>
      <w:tab/>
      <w:t>N</w:t>
    </w:r>
    <w:r w:rsidRPr="009441FE">
      <w:rPr>
        <w:rFonts w:ascii="Arial" w:hAnsi="Arial" w:cs="Arial"/>
        <w:color w:val="002060"/>
        <w:sz w:val="16"/>
        <w:szCs w:val="16"/>
        <w:lang w:val="pl-PL"/>
      </w:rPr>
      <w:t xml:space="preserve">r konta: </w:t>
    </w:r>
    <w:r w:rsidRPr="009441FE">
      <w:rPr>
        <w:rFonts w:ascii="Arial" w:hAnsi="Arial" w:cs="Arial"/>
        <w:bCs/>
        <w:color w:val="002060"/>
        <w:sz w:val="16"/>
        <w:szCs w:val="16"/>
        <w:lang w:val="pl-PL"/>
      </w:rPr>
      <w:t>27 1240 5963 1111 0010 1684 4642</w:t>
    </w:r>
  </w:p>
  <w:p w14:paraId="29B14E6F" w14:textId="77777777" w:rsidR="00101467" w:rsidRPr="009441FE" w:rsidRDefault="00101467" w:rsidP="008B7537">
    <w:pPr>
      <w:pStyle w:val="Stopka"/>
      <w:tabs>
        <w:tab w:val="clear" w:pos="4536"/>
        <w:tab w:val="clear" w:pos="9072"/>
        <w:tab w:val="right" w:pos="9781"/>
      </w:tabs>
      <w:ind w:right="-32"/>
      <w:jc w:val="both"/>
      <w:rPr>
        <w:rFonts w:ascii="Arial" w:hAnsi="Arial" w:cs="Arial"/>
        <w:color w:val="002060"/>
        <w:sz w:val="16"/>
        <w:szCs w:val="16"/>
        <w:lang w:val="pl-PL"/>
      </w:rPr>
    </w:pPr>
  </w:p>
  <w:p w14:paraId="121AB8B1" w14:textId="77777777" w:rsidR="00101467" w:rsidRPr="008B7537" w:rsidRDefault="00101467" w:rsidP="008B7537">
    <w:pPr>
      <w:pStyle w:val="Stopka"/>
      <w:rPr>
        <w:lang w:val="pl-PL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1CD62BB" w14:textId="77777777" w:rsidR="001F79B3" w:rsidRDefault="001F79B3" w:rsidP="00114FA0">
      <w:r>
        <w:separator/>
      </w:r>
    </w:p>
  </w:footnote>
  <w:footnote w:type="continuationSeparator" w:id="0">
    <w:p w14:paraId="7532100B" w14:textId="77777777" w:rsidR="001F79B3" w:rsidRDefault="001F79B3" w:rsidP="00114FA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0CFF982" w14:textId="77777777" w:rsidR="00101467" w:rsidRDefault="00A91BE6">
    <w:pPr>
      <w:pStyle w:val="Nagwek"/>
    </w:pPr>
    <w:r w:rsidRPr="00A91BE6">
      <w:rPr>
        <w:noProof/>
        <w:lang w:val="pl-PL" w:eastAsia="pl-PL"/>
      </w:rPr>
      <w:pict w14:anchorId="32989DEA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Obraz 4" o:spid="_x0000_i1026" type="#_x0000_t75" style="width:219.6pt;height:84.6pt;visibility:visible">
          <v:imagedata r:id="rId1" o:title="znak PSE Innowacje-02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FB52095" w14:textId="77777777" w:rsidR="00101467" w:rsidRDefault="00EA32E2" w:rsidP="00840984">
    <w:pPr>
      <w:pStyle w:val="Nagwek"/>
      <w:ind w:left="-284"/>
    </w:pPr>
    <w:r w:rsidRPr="00EA32E2">
      <w:rPr>
        <w:noProof/>
      </w:rPr>
      <w:pict w14:anchorId="2024C7FB">
        <v:shapetype id="_x0000_t202" coordsize="21600,21600" o:spt="202" path="m,l,21600r21600,l21600,xe">
          <v:stroke joinstyle="miter"/>
          <v:path gradientshapeok="t" o:connecttype="rect"/>
        </v:shapetype>
        <v:shape id="Text Box 2" o:spid="_x0000_s1026" type="#_x0000_t202" style="position:absolute;left:0;text-align:left;margin-left:284.1pt;margin-top:-2.85pt;width:204pt;height:38.8pt;z-index:251657728;visibility:visible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" filled="f" stroked="f">
          <v:textbox inset="0,0,0,0">
            <w:txbxContent>
              <w:p w14:paraId="550F266A" w14:textId="77777777" w:rsidR="00101467" w:rsidRPr="00143FE6" w:rsidRDefault="00101467" w:rsidP="000916D6">
                <w:pPr>
                  <w:jc w:val="right"/>
                  <w:rPr>
                    <w:rFonts w:ascii="Arial" w:hAnsi="Arial" w:cs="Arial"/>
                    <w:color w:val="1E1D64"/>
                  </w:rPr>
                </w:pPr>
              </w:p>
              <w:p w14:paraId="41418CF8" w14:textId="77777777" w:rsidR="00101467" w:rsidRDefault="00101467" w:rsidP="000916D6">
                <w:pPr>
                  <w:jc w:val="right"/>
                </w:pPr>
              </w:p>
            </w:txbxContent>
          </v:textbox>
          <w10:wrap type="square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EC529D"/>
    <w:multiLevelType w:val="multilevel"/>
    <w:tmpl w:val="0415001D"/>
    <w:lvl w:ilvl="0">
      <w:start w:val="1"/>
      <w:numFmt w:val="decimal"/>
      <w:lvlText w:val="%1)"/>
      <w:lvlJc w:val="left"/>
      <w:pPr>
        <w:ind w:left="720" w:hanging="360"/>
      </w:pPr>
    </w:lvl>
    <w:lvl w:ilvl="1">
      <w:start w:val="1"/>
      <w:numFmt w:val="lowerLetter"/>
      <w:lvlText w:val="%2)"/>
      <w:lvlJc w:val="left"/>
      <w:pPr>
        <w:ind w:left="1080" w:hanging="360"/>
      </w:pPr>
    </w:lvl>
    <w:lvl w:ilvl="2">
      <w:start w:val="1"/>
      <w:numFmt w:val="lowerRoman"/>
      <w:lvlText w:val="%3)"/>
      <w:lvlJc w:val="left"/>
      <w:pPr>
        <w:ind w:left="1440" w:hanging="360"/>
      </w:pPr>
    </w:lvl>
    <w:lvl w:ilvl="3">
      <w:start w:val="1"/>
      <w:numFmt w:val="decimal"/>
      <w:lvlText w:val="(%4)"/>
      <w:lvlJc w:val="left"/>
      <w:pPr>
        <w:ind w:left="1800" w:hanging="360"/>
      </w:pPr>
    </w:lvl>
    <w:lvl w:ilvl="4">
      <w:start w:val="1"/>
      <w:numFmt w:val="lowerLetter"/>
      <w:lvlText w:val="(%5)"/>
      <w:lvlJc w:val="left"/>
      <w:pPr>
        <w:ind w:left="2160" w:hanging="360"/>
      </w:pPr>
    </w:lvl>
    <w:lvl w:ilvl="5">
      <w:start w:val="1"/>
      <w:numFmt w:val="lowerRoman"/>
      <w:lvlText w:val="(%6)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lowerLetter"/>
      <w:lvlText w:val="%8."/>
      <w:lvlJc w:val="left"/>
      <w:pPr>
        <w:ind w:left="3240" w:hanging="360"/>
      </w:pPr>
    </w:lvl>
    <w:lvl w:ilvl="8">
      <w:start w:val="1"/>
      <w:numFmt w:val="lowerRoman"/>
      <w:lvlText w:val="%9."/>
      <w:lvlJc w:val="left"/>
      <w:pPr>
        <w:ind w:left="3600" w:hanging="360"/>
      </w:pPr>
    </w:lvl>
  </w:abstractNum>
  <w:abstractNum w:abstractNumId="1" w15:restartNumberingAfterBreak="0">
    <w:nsid w:val="03451EF0"/>
    <w:multiLevelType w:val="hybridMultilevel"/>
    <w:tmpl w:val="37E84978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72D84E78">
      <w:start w:val="1"/>
      <w:numFmt w:val="lowerLetter"/>
      <w:lvlText w:val="%2."/>
      <w:lvlJc w:val="left"/>
      <w:pPr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6192FC6"/>
    <w:multiLevelType w:val="hybridMultilevel"/>
    <w:tmpl w:val="44F27AF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C56035B"/>
    <w:multiLevelType w:val="hybridMultilevel"/>
    <w:tmpl w:val="BF2222F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C96766B"/>
    <w:multiLevelType w:val="hybridMultilevel"/>
    <w:tmpl w:val="A02AE4C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F0C6C6A"/>
    <w:multiLevelType w:val="hybridMultilevel"/>
    <w:tmpl w:val="128A900C"/>
    <w:lvl w:ilvl="0" w:tplc="04150019">
      <w:start w:val="1"/>
      <w:numFmt w:val="lowerLetter"/>
      <w:lvlText w:val="%1."/>
      <w:lvlJc w:val="left"/>
      <w:pPr>
        <w:ind w:left="1776" w:hanging="360"/>
      </w:pPr>
    </w:lvl>
    <w:lvl w:ilvl="1" w:tplc="04150019" w:tentative="1">
      <w:start w:val="1"/>
      <w:numFmt w:val="lowerLetter"/>
      <w:lvlText w:val="%2."/>
      <w:lvlJc w:val="left"/>
      <w:pPr>
        <w:ind w:left="2496" w:hanging="360"/>
      </w:pPr>
    </w:lvl>
    <w:lvl w:ilvl="2" w:tplc="0415001B" w:tentative="1">
      <w:start w:val="1"/>
      <w:numFmt w:val="lowerRoman"/>
      <w:lvlText w:val="%3."/>
      <w:lvlJc w:val="right"/>
      <w:pPr>
        <w:ind w:left="3216" w:hanging="180"/>
      </w:pPr>
    </w:lvl>
    <w:lvl w:ilvl="3" w:tplc="0415000F" w:tentative="1">
      <w:start w:val="1"/>
      <w:numFmt w:val="decimal"/>
      <w:lvlText w:val="%4."/>
      <w:lvlJc w:val="left"/>
      <w:pPr>
        <w:ind w:left="3936" w:hanging="360"/>
      </w:pPr>
    </w:lvl>
    <w:lvl w:ilvl="4" w:tplc="04150019" w:tentative="1">
      <w:start w:val="1"/>
      <w:numFmt w:val="lowerLetter"/>
      <w:lvlText w:val="%5."/>
      <w:lvlJc w:val="left"/>
      <w:pPr>
        <w:ind w:left="4656" w:hanging="360"/>
      </w:pPr>
    </w:lvl>
    <w:lvl w:ilvl="5" w:tplc="0415001B" w:tentative="1">
      <w:start w:val="1"/>
      <w:numFmt w:val="lowerRoman"/>
      <w:lvlText w:val="%6."/>
      <w:lvlJc w:val="right"/>
      <w:pPr>
        <w:ind w:left="5376" w:hanging="180"/>
      </w:pPr>
    </w:lvl>
    <w:lvl w:ilvl="6" w:tplc="0415000F" w:tentative="1">
      <w:start w:val="1"/>
      <w:numFmt w:val="decimal"/>
      <w:lvlText w:val="%7."/>
      <w:lvlJc w:val="left"/>
      <w:pPr>
        <w:ind w:left="6096" w:hanging="360"/>
      </w:pPr>
    </w:lvl>
    <w:lvl w:ilvl="7" w:tplc="04150019" w:tentative="1">
      <w:start w:val="1"/>
      <w:numFmt w:val="lowerLetter"/>
      <w:lvlText w:val="%8."/>
      <w:lvlJc w:val="left"/>
      <w:pPr>
        <w:ind w:left="6816" w:hanging="360"/>
      </w:pPr>
    </w:lvl>
    <w:lvl w:ilvl="8" w:tplc="0415001B" w:tentative="1">
      <w:start w:val="1"/>
      <w:numFmt w:val="lowerRoman"/>
      <w:lvlText w:val="%9."/>
      <w:lvlJc w:val="right"/>
      <w:pPr>
        <w:ind w:left="7536" w:hanging="180"/>
      </w:pPr>
    </w:lvl>
  </w:abstractNum>
  <w:abstractNum w:abstractNumId="6" w15:restartNumberingAfterBreak="0">
    <w:nsid w:val="0F136B9B"/>
    <w:multiLevelType w:val="hybridMultilevel"/>
    <w:tmpl w:val="F450589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64B74AA"/>
    <w:multiLevelType w:val="hybridMultilevel"/>
    <w:tmpl w:val="D5D289D4"/>
    <w:lvl w:ilvl="0" w:tplc="04150001">
      <w:start w:val="1"/>
      <w:numFmt w:val="bullet"/>
      <w:lvlText w:val=""/>
      <w:lvlJc w:val="left"/>
      <w:pPr>
        <w:ind w:left="765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8" w15:restartNumberingAfterBreak="0">
    <w:nsid w:val="17362031"/>
    <w:multiLevelType w:val="hybridMultilevel"/>
    <w:tmpl w:val="3A88F44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9C961EA"/>
    <w:multiLevelType w:val="hybridMultilevel"/>
    <w:tmpl w:val="2296557C"/>
    <w:lvl w:ilvl="0" w:tplc="A0903B64">
      <w:start w:val="1"/>
      <w:numFmt w:val="lowerRoman"/>
      <w:lvlText w:val="%1."/>
      <w:lvlJc w:val="left"/>
      <w:pPr>
        <w:ind w:left="213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856" w:hanging="360"/>
      </w:pPr>
    </w:lvl>
    <w:lvl w:ilvl="2" w:tplc="0415001B" w:tentative="1">
      <w:start w:val="1"/>
      <w:numFmt w:val="lowerRoman"/>
      <w:lvlText w:val="%3."/>
      <w:lvlJc w:val="right"/>
      <w:pPr>
        <w:ind w:left="3576" w:hanging="180"/>
      </w:pPr>
    </w:lvl>
    <w:lvl w:ilvl="3" w:tplc="0415000F" w:tentative="1">
      <w:start w:val="1"/>
      <w:numFmt w:val="decimal"/>
      <w:lvlText w:val="%4."/>
      <w:lvlJc w:val="left"/>
      <w:pPr>
        <w:ind w:left="4296" w:hanging="360"/>
      </w:pPr>
    </w:lvl>
    <w:lvl w:ilvl="4" w:tplc="04150019" w:tentative="1">
      <w:start w:val="1"/>
      <w:numFmt w:val="lowerLetter"/>
      <w:lvlText w:val="%5."/>
      <w:lvlJc w:val="left"/>
      <w:pPr>
        <w:ind w:left="5016" w:hanging="360"/>
      </w:pPr>
    </w:lvl>
    <w:lvl w:ilvl="5" w:tplc="0415001B" w:tentative="1">
      <w:start w:val="1"/>
      <w:numFmt w:val="lowerRoman"/>
      <w:lvlText w:val="%6."/>
      <w:lvlJc w:val="right"/>
      <w:pPr>
        <w:ind w:left="5736" w:hanging="180"/>
      </w:pPr>
    </w:lvl>
    <w:lvl w:ilvl="6" w:tplc="0415000F" w:tentative="1">
      <w:start w:val="1"/>
      <w:numFmt w:val="decimal"/>
      <w:lvlText w:val="%7."/>
      <w:lvlJc w:val="left"/>
      <w:pPr>
        <w:ind w:left="6456" w:hanging="360"/>
      </w:pPr>
    </w:lvl>
    <w:lvl w:ilvl="7" w:tplc="04150019" w:tentative="1">
      <w:start w:val="1"/>
      <w:numFmt w:val="lowerLetter"/>
      <w:lvlText w:val="%8."/>
      <w:lvlJc w:val="left"/>
      <w:pPr>
        <w:ind w:left="7176" w:hanging="360"/>
      </w:pPr>
    </w:lvl>
    <w:lvl w:ilvl="8" w:tplc="0415001B" w:tentative="1">
      <w:start w:val="1"/>
      <w:numFmt w:val="lowerRoman"/>
      <w:lvlText w:val="%9."/>
      <w:lvlJc w:val="right"/>
      <w:pPr>
        <w:ind w:left="7896" w:hanging="180"/>
      </w:pPr>
    </w:lvl>
  </w:abstractNum>
  <w:abstractNum w:abstractNumId="10" w15:restartNumberingAfterBreak="0">
    <w:nsid w:val="1A3F8BE6"/>
    <w:multiLevelType w:val="hybridMultilevel"/>
    <w:tmpl w:val="B8549E18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1" w15:restartNumberingAfterBreak="0">
    <w:nsid w:val="1A991B9F"/>
    <w:multiLevelType w:val="hybridMultilevel"/>
    <w:tmpl w:val="B56455D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1BA9598D"/>
    <w:multiLevelType w:val="hybridMultilevel"/>
    <w:tmpl w:val="785E2DEC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42A05DCA">
      <w:start w:val="1"/>
      <w:numFmt w:val="lowerLetter"/>
      <w:lvlText w:val="%2)"/>
      <w:lvlJc w:val="left"/>
      <w:pPr>
        <w:ind w:left="1425" w:hanging="705"/>
      </w:pPr>
      <w:rPr>
        <w:rFonts w:ascii="Arial" w:eastAsia="Times New Roman" w:hAnsi="Arial" w:cs="Arial"/>
      </w:r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1D382906"/>
    <w:multiLevelType w:val="hybridMultilevel"/>
    <w:tmpl w:val="E7C2943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2A67AC3"/>
    <w:multiLevelType w:val="hybridMultilevel"/>
    <w:tmpl w:val="3F982880"/>
    <w:lvl w:ilvl="0" w:tplc="0415000F">
      <w:start w:val="1"/>
      <w:numFmt w:val="decimal"/>
      <w:lvlText w:val="%1."/>
      <w:lvlJc w:val="left"/>
      <w:pPr>
        <w:ind w:left="862" w:hanging="360"/>
      </w:pPr>
    </w:lvl>
    <w:lvl w:ilvl="1" w:tplc="04150019" w:tentative="1">
      <w:start w:val="1"/>
      <w:numFmt w:val="lowerLetter"/>
      <w:lvlText w:val="%2."/>
      <w:lvlJc w:val="left"/>
      <w:pPr>
        <w:ind w:left="1582" w:hanging="360"/>
      </w:pPr>
    </w:lvl>
    <w:lvl w:ilvl="2" w:tplc="0415001B" w:tentative="1">
      <w:start w:val="1"/>
      <w:numFmt w:val="lowerRoman"/>
      <w:lvlText w:val="%3."/>
      <w:lvlJc w:val="right"/>
      <w:pPr>
        <w:ind w:left="2302" w:hanging="180"/>
      </w:pPr>
    </w:lvl>
    <w:lvl w:ilvl="3" w:tplc="0415000F" w:tentative="1">
      <w:start w:val="1"/>
      <w:numFmt w:val="decimal"/>
      <w:lvlText w:val="%4."/>
      <w:lvlJc w:val="left"/>
      <w:pPr>
        <w:ind w:left="3022" w:hanging="360"/>
      </w:pPr>
    </w:lvl>
    <w:lvl w:ilvl="4" w:tplc="04150019" w:tentative="1">
      <w:start w:val="1"/>
      <w:numFmt w:val="lowerLetter"/>
      <w:lvlText w:val="%5."/>
      <w:lvlJc w:val="left"/>
      <w:pPr>
        <w:ind w:left="3742" w:hanging="360"/>
      </w:pPr>
    </w:lvl>
    <w:lvl w:ilvl="5" w:tplc="0415001B" w:tentative="1">
      <w:start w:val="1"/>
      <w:numFmt w:val="lowerRoman"/>
      <w:lvlText w:val="%6."/>
      <w:lvlJc w:val="right"/>
      <w:pPr>
        <w:ind w:left="4462" w:hanging="180"/>
      </w:pPr>
    </w:lvl>
    <w:lvl w:ilvl="6" w:tplc="0415000F" w:tentative="1">
      <w:start w:val="1"/>
      <w:numFmt w:val="decimal"/>
      <w:lvlText w:val="%7."/>
      <w:lvlJc w:val="left"/>
      <w:pPr>
        <w:ind w:left="5182" w:hanging="360"/>
      </w:pPr>
    </w:lvl>
    <w:lvl w:ilvl="7" w:tplc="04150019" w:tentative="1">
      <w:start w:val="1"/>
      <w:numFmt w:val="lowerLetter"/>
      <w:lvlText w:val="%8."/>
      <w:lvlJc w:val="left"/>
      <w:pPr>
        <w:ind w:left="5902" w:hanging="360"/>
      </w:pPr>
    </w:lvl>
    <w:lvl w:ilvl="8" w:tplc="0415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5" w15:restartNumberingAfterBreak="0">
    <w:nsid w:val="27496747"/>
    <w:multiLevelType w:val="hybridMultilevel"/>
    <w:tmpl w:val="97008716"/>
    <w:lvl w:ilvl="0" w:tplc="04150011">
      <w:start w:val="1"/>
      <w:numFmt w:val="decimal"/>
      <w:lvlText w:val="%1)"/>
      <w:lvlJc w:val="left"/>
      <w:pPr>
        <w:ind w:left="1068" w:hanging="360"/>
      </w:p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6" w15:restartNumberingAfterBreak="0">
    <w:nsid w:val="28016352"/>
    <w:multiLevelType w:val="hybridMultilevel"/>
    <w:tmpl w:val="32D47E9C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8783355"/>
    <w:multiLevelType w:val="hybridMultilevel"/>
    <w:tmpl w:val="D9D4554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42A05DCA">
      <w:start w:val="1"/>
      <w:numFmt w:val="lowerLetter"/>
      <w:lvlText w:val="%2)"/>
      <w:lvlJc w:val="left"/>
      <w:pPr>
        <w:ind w:left="1785" w:hanging="705"/>
      </w:pPr>
      <w:rPr>
        <w:rFonts w:ascii="Arial" w:eastAsia="Times New Roman" w:hAnsi="Arial" w:cs="Arial"/>
      </w:r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2C4D4ECC"/>
    <w:multiLevelType w:val="multilevel"/>
    <w:tmpl w:val="0415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9" w15:restartNumberingAfterBreak="0">
    <w:nsid w:val="2F115722"/>
    <w:multiLevelType w:val="hybridMultilevel"/>
    <w:tmpl w:val="37CAAE98"/>
    <w:lvl w:ilvl="0" w:tplc="7F6CB2B8">
      <w:start w:val="1"/>
      <w:numFmt w:val="decimal"/>
      <w:lvlText w:val="%1."/>
      <w:lvlJc w:val="left"/>
      <w:pPr>
        <w:ind w:left="360" w:hanging="360"/>
      </w:pPr>
      <w:rPr>
        <w:rFonts w:ascii="Calibri" w:eastAsia="Times New Roman" w:hAnsi="Calibri" w:cs="Arial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0" w15:restartNumberingAfterBreak="0">
    <w:nsid w:val="31926FC5"/>
    <w:multiLevelType w:val="hybridMultilevel"/>
    <w:tmpl w:val="3190C82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324C4F2C"/>
    <w:multiLevelType w:val="hybridMultilevel"/>
    <w:tmpl w:val="C1DCA7A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33400DD"/>
    <w:multiLevelType w:val="hybridMultilevel"/>
    <w:tmpl w:val="0B58AAD0"/>
    <w:lvl w:ilvl="0" w:tplc="C2BAE29C">
      <w:start w:val="1"/>
      <w:numFmt w:val="decimal"/>
      <w:lvlText w:val="%1."/>
      <w:lvlJc w:val="left"/>
      <w:pPr>
        <w:ind w:left="720" w:hanging="360"/>
      </w:pPr>
      <w:rPr>
        <w:rFonts w:hint="default"/>
        <w:sz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3BF61734"/>
    <w:multiLevelType w:val="hybridMultilevel"/>
    <w:tmpl w:val="9DBCC282"/>
    <w:lvl w:ilvl="0" w:tplc="04150001">
      <w:start w:val="1"/>
      <w:numFmt w:val="bullet"/>
      <w:lvlText w:val=""/>
      <w:lvlJc w:val="left"/>
      <w:pPr>
        <w:ind w:left="2152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872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592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312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5032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752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472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192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912" w:hanging="360"/>
      </w:pPr>
      <w:rPr>
        <w:rFonts w:ascii="Wingdings" w:hAnsi="Wingdings" w:hint="default"/>
      </w:rPr>
    </w:lvl>
  </w:abstractNum>
  <w:abstractNum w:abstractNumId="24" w15:restartNumberingAfterBreak="0">
    <w:nsid w:val="3D7321FF"/>
    <w:multiLevelType w:val="hybridMultilevel"/>
    <w:tmpl w:val="425C3B4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6592328A">
      <w:numFmt w:val="bullet"/>
      <w:lvlText w:val="•"/>
      <w:lvlJc w:val="left"/>
      <w:pPr>
        <w:ind w:left="1785" w:hanging="705"/>
      </w:pPr>
      <w:rPr>
        <w:rFonts w:ascii="Arial" w:eastAsia="Times New Roman" w:hAnsi="Arial" w:cs="Arial"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3D9676FF"/>
    <w:multiLevelType w:val="multilevel"/>
    <w:tmpl w:val="0C48628C"/>
    <w:lvl w:ilvl="0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26" w15:restartNumberingAfterBreak="0">
    <w:nsid w:val="4B205AC4"/>
    <w:multiLevelType w:val="hybridMultilevel"/>
    <w:tmpl w:val="D042F088"/>
    <w:lvl w:ilvl="0" w:tplc="D084F3B4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72D84E78">
      <w:start w:val="1"/>
      <w:numFmt w:val="lowerLetter"/>
      <w:lvlText w:val="%2."/>
      <w:lvlJc w:val="left"/>
      <w:pPr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4D4B017E"/>
    <w:multiLevelType w:val="hybridMultilevel"/>
    <w:tmpl w:val="54C68BC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2DA365C"/>
    <w:multiLevelType w:val="hybridMultilevel"/>
    <w:tmpl w:val="41EA070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584F0705"/>
    <w:multiLevelType w:val="hybridMultilevel"/>
    <w:tmpl w:val="D3CA999A"/>
    <w:lvl w:ilvl="0" w:tplc="28024222">
      <w:numFmt w:val="bullet"/>
      <w:pStyle w:val="Akapitzlist"/>
      <w:lvlText w:val="•"/>
      <w:lvlJc w:val="left"/>
      <w:pPr>
        <w:ind w:left="1065" w:hanging="705"/>
      </w:pPr>
      <w:rPr>
        <w:rFonts w:ascii="Arial" w:eastAsia="Times New Roman" w:hAnsi="Arial" w:cs="Aria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598508ED"/>
    <w:multiLevelType w:val="hybridMultilevel"/>
    <w:tmpl w:val="E25227F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5C1966EA"/>
    <w:multiLevelType w:val="multilevel"/>
    <w:tmpl w:val="662C473E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decimal"/>
      <w:lvlText w:val="%2)"/>
      <w:lvlJc w:val="left"/>
      <w:pPr>
        <w:ind w:left="720" w:hanging="360"/>
      </w:pPr>
      <w:rPr>
        <w:rFonts w:ascii="Calibri" w:eastAsia="Times New Roman" w:hAnsi="Calibri" w:cs="Calibri"/>
      </w:r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32" w15:restartNumberingAfterBreak="0">
    <w:nsid w:val="60AF5CAA"/>
    <w:multiLevelType w:val="hybridMultilevel"/>
    <w:tmpl w:val="425C3B40"/>
    <w:lvl w:ilvl="0" w:tplc="0415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6592328A">
      <w:numFmt w:val="bullet"/>
      <w:lvlText w:val="•"/>
      <w:lvlJc w:val="left"/>
      <w:pPr>
        <w:ind w:left="2133" w:hanging="705"/>
      </w:pPr>
      <w:rPr>
        <w:rFonts w:ascii="Arial" w:eastAsia="Times New Roman" w:hAnsi="Arial" w:cs="Arial" w:hint="default"/>
      </w:r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3" w15:restartNumberingAfterBreak="0">
    <w:nsid w:val="6BE21886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34" w15:restartNumberingAfterBreak="0">
    <w:nsid w:val="6DF23314"/>
    <w:multiLevelType w:val="hybridMultilevel"/>
    <w:tmpl w:val="E25227F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6E1E4610"/>
    <w:multiLevelType w:val="hybridMultilevel"/>
    <w:tmpl w:val="BFB8AAC4"/>
    <w:lvl w:ilvl="0" w:tplc="87A2BDD2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6" w15:restartNumberingAfterBreak="0">
    <w:nsid w:val="78EA09B8"/>
    <w:multiLevelType w:val="multilevel"/>
    <w:tmpl w:val="0415001F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15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58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08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9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09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10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440"/>
      </w:pPr>
      <w:rPr>
        <w:rFonts w:hint="default"/>
      </w:rPr>
    </w:lvl>
  </w:abstractNum>
  <w:abstractNum w:abstractNumId="37" w15:restartNumberingAfterBreak="0">
    <w:nsid w:val="79690C43"/>
    <w:multiLevelType w:val="hybridMultilevel"/>
    <w:tmpl w:val="785E2DEC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42A05DCA">
      <w:start w:val="1"/>
      <w:numFmt w:val="lowerLetter"/>
      <w:lvlText w:val="%2)"/>
      <w:lvlJc w:val="left"/>
      <w:pPr>
        <w:ind w:left="1425" w:hanging="705"/>
      </w:pPr>
      <w:rPr>
        <w:rFonts w:ascii="Arial" w:eastAsia="Times New Roman" w:hAnsi="Arial" w:cs="Arial"/>
      </w:r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8" w15:restartNumberingAfterBreak="0">
    <w:nsid w:val="7BB826A9"/>
    <w:multiLevelType w:val="hybridMultilevel"/>
    <w:tmpl w:val="E25227F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7D6D1CCD"/>
    <w:multiLevelType w:val="hybridMultilevel"/>
    <w:tmpl w:val="24C03A5E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num w:numId="1" w16cid:durableId="933712080">
    <w:abstractNumId w:val="29"/>
  </w:num>
  <w:num w:numId="2" w16cid:durableId="60755465">
    <w:abstractNumId w:val="31"/>
  </w:num>
  <w:num w:numId="3" w16cid:durableId="462623408">
    <w:abstractNumId w:val="18"/>
  </w:num>
  <w:num w:numId="4" w16cid:durableId="258293551">
    <w:abstractNumId w:val="25"/>
  </w:num>
  <w:num w:numId="5" w16cid:durableId="498422881">
    <w:abstractNumId w:val="0"/>
  </w:num>
  <w:num w:numId="6" w16cid:durableId="1301958587">
    <w:abstractNumId w:val="29"/>
  </w:num>
  <w:num w:numId="7" w16cid:durableId="61342044">
    <w:abstractNumId w:val="2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 w16cid:durableId="1676807602">
    <w:abstractNumId w:val="14"/>
  </w:num>
  <w:num w:numId="9" w16cid:durableId="540829548">
    <w:abstractNumId w:val="28"/>
  </w:num>
  <w:num w:numId="10" w16cid:durableId="1995139502">
    <w:abstractNumId w:val="8"/>
  </w:num>
  <w:num w:numId="11" w16cid:durableId="1952543444">
    <w:abstractNumId w:val="11"/>
  </w:num>
  <w:num w:numId="12" w16cid:durableId="2021662054">
    <w:abstractNumId w:val="20"/>
  </w:num>
  <w:num w:numId="13" w16cid:durableId="335690415">
    <w:abstractNumId w:val="19"/>
  </w:num>
  <w:num w:numId="14" w16cid:durableId="60060778">
    <w:abstractNumId w:val="37"/>
  </w:num>
  <w:num w:numId="15" w16cid:durableId="1437409606">
    <w:abstractNumId w:val="24"/>
  </w:num>
  <w:num w:numId="16" w16cid:durableId="583876288">
    <w:abstractNumId w:val="32"/>
  </w:num>
  <w:num w:numId="17" w16cid:durableId="104154678">
    <w:abstractNumId w:val="12"/>
  </w:num>
  <w:num w:numId="18" w16cid:durableId="1481069735">
    <w:abstractNumId w:val="17"/>
  </w:num>
  <w:num w:numId="19" w16cid:durableId="1358309608">
    <w:abstractNumId w:val="9"/>
  </w:num>
  <w:num w:numId="20" w16cid:durableId="395738505">
    <w:abstractNumId w:val="33"/>
  </w:num>
  <w:num w:numId="21" w16cid:durableId="1120536982">
    <w:abstractNumId w:val="36"/>
  </w:num>
  <w:num w:numId="22" w16cid:durableId="1943953310">
    <w:abstractNumId w:val="6"/>
  </w:num>
  <w:num w:numId="23" w16cid:durableId="115416085">
    <w:abstractNumId w:val="29"/>
  </w:num>
  <w:num w:numId="24" w16cid:durableId="217791179">
    <w:abstractNumId w:val="29"/>
  </w:num>
  <w:num w:numId="25" w16cid:durableId="1138500488">
    <w:abstractNumId w:val="3"/>
  </w:num>
  <w:num w:numId="26" w16cid:durableId="1442994991">
    <w:abstractNumId w:val="22"/>
  </w:num>
  <w:num w:numId="27" w16cid:durableId="1394158236">
    <w:abstractNumId w:val="29"/>
  </w:num>
  <w:num w:numId="28" w16cid:durableId="1636990072">
    <w:abstractNumId w:val="39"/>
  </w:num>
  <w:num w:numId="29" w16cid:durableId="1625232849">
    <w:abstractNumId w:val="34"/>
  </w:num>
  <w:num w:numId="30" w16cid:durableId="626549528">
    <w:abstractNumId w:val="2"/>
  </w:num>
  <w:num w:numId="31" w16cid:durableId="1570732231">
    <w:abstractNumId w:val="38"/>
  </w:num>
  <w:num w:numId="32" w16cid:durableId="1253121732">
    <w:abstractNumId w:val="30"/>
  </w:num>
  <w:num w:numId="33" w16cid:durableId="2039310461">
    <w:abstractNumId w:val="21"/>
  </w:num>
  <w:num w:numId="34" w16cid:durableId="1288394238">
    <w:abstractNumId w:val="4"/>
  </w:num>
  <w:num w:numId="35" w16cid:durableId="1190755870">
    <w:abstractNumId w:val="7"/>
  </w:num>
  <w:num w:numId="36" w16cid:durableId="666982328">
    <w:abstractNumId w:val="27"/>
  </w:num>
  <w:num w:numId="37" w16cid:durableId="2141609679">
    <w:abstractNumId w:val="10"/>
  </w:num>
  <w:num w:numId="38" w16cid:durableId="2022660027">
    <w:abstractNumId w:val="26"/>
  </w:num>
  <w:num w:numId="39" w16cid:durableId="2008165918">
    <w:abstractNumId w:val="1"/>
  </w:num>
  <w:num w:numId="40" w16cid:durableId="2046371348">
    <w:abstractNumId w:val="16"/>
  </w:num>
  <w:num w:numId="41" w16cid:durableId="69352186">
    <w:abstractNumId w:val="13"/>
  </w:num>
  <w:num w:numId="42" w16cid:durableId="1193567625">
    <w:abstractNumId w:val="15"/>
  </w:num>
  <w:num w:numId="43" w16cid:durableId="7292685">
    <w:abstractNumId w:val="29"/>
  </w:num>
  <w:num w:numId="44" w16cid:durableId="40134511">
    <w:abstractNumId w:val="35"/>
  </w:num>
  <w:num w:numId="45" w16cid:durableId="1424647514">
    <w:abstractNumId w:val="23"/>
  </w:num>
  <w:num w:numId="46" w16cid:durableId="1787655777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7" w16cid:durableId="105200339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oNotTrackMoves/>
  <w:defaultTabStop w:val="708"/>
  <w:hyphenationZone w:val="425"/>
  <w:characterSpacingControl w:val="doNotCompress"/>
  <w:hdrShapeDefaults>
    <o:shapedefaults v:ext="edit" spidmax="3074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B215CF"/>
    <w:rsid w:val="00001E35"/>
    <w:rsid w:val="00004DD6"/>
    <w:rsid w:val="00010FBE"/>
    <w:rsid w:val="00015EFA"/>
    <w:rsid w:val="0001644A"/>
    <w:rsid w:val="0001649B"/>
    <w:rsid w:val="0001771B"/>
    <w:rsid w:val="00020636"/>
    <w:rsid w:val="00024448"/>
    <w:rsid w:val="00027F56"/>
    <w:rsid w:val="000359A7"/>
    <w:rsid w:val="00044219"/>
    <w:rsid w:val="00066FD6"/>
    <w:rsid w:val="00067D0E"/>
    <w:rsid w:val="00072123"/>
    <w:rsid w:val="00077C3E"/>
    <w:rsid w:val="00082EE7"/>
    <w:rsid w:val="00085A71"/>
    <w:rsid w:val="000916D6"/>
    <w:rsid w:val="000D54D5"/>
    <w:rsid w:val="000F78F2"/>
    <w:rsid w:val="00101467"/>
    <w:rsid w:val="00112705"/>
    <w:rsid w:val="00112A0E"/>
    <w:rsid w:val="00114FA0"/>
    <w:rsid w:val="00125538"/>
    <w:rsid w:val="00133DB0"/>
    <w:rsid w:val="001473BB"/>
    <w:rsid w:val="00154BF8"/>
    <w:rsid w:val="00162678"/>
    <w:rsid w:val="00167BAE"/>
    <w:rsid w:val="00175989"/>
    <w:rsid w:val="00176A3F"/>
    <w:rsid w:val="00177F9D"/>
    <w:rsid w:val="001813B8"/>
    <w:rsid w:val="00183DDB"/>
    <w:rsid w:val="0018466A"/>
    <w:rsid w:val="00185787"/>
    <w:rsid w:val="00187EE1"/>
    <w:rsid w:val="00190169"/>
    <w:rsid w:val="0019086B"/>
    <w:rsid w:val="00195762"/>
    <w:rsid w:val="001963E8"/>
    <w:rsid w:val="001A2E27"/>
    <w:rsid w:val="001B0549"/>
    <w:rsid w:val="001B769F"/>
    <w:rsid w:val="001B79AC"/>
    <w:rsid w:val="001C57A9"/>
    <w:rsid w:val="001C6FFD"/>
    <w:rsid w:val="001E1E23"/>
    <w:rsid w:val="001E4F53"/>
    <w:rsid w:val="001E699F"/>
    <w:rsid w:val="001F79B3"/>
    <w:rsid w:val="00207BAC"/>
    <w:rsid w:val="00207BFE"/>
    <w:rsid w:val="00214113"/>
    <w:rsid w:val="002151CD"/>
    <w:rsid w:val="00217C6E"/>
    <w:rsid w:val="00221BD7"/>
    <w:rsid w:val="00224D5B"/>
    <w:rsid w:val="002310D2"/>
    <w:rsid w:val="002476BA"/>
    <w:rsid w:val="00270075"/>
    <w:rsid w:val="00270C4D"/>
    <w:rsid w:val="00272381"/>
    <w:rsid w:val="00274A9B"/>
    <w:rsid w:val="0027742C"/>
    <w:rsid w:val="00284ABD"/>
    <w:rsid w:val="0029131D"/>
    <w:rsid w:val="00293D18"/>
    <w:rsid w:val="002A0C90"/>
    <w:rsid w:val="002C6D4C"/>
    <w:rsid w:val="002E3A8A"/>
    <w:rsid w:val="002E7E89"/>
    <w:rsid w:val="002F57BE"/>
    <w:rsid w:val="003012D4"/>
    <w:rsid w:val="00314307"/>
    <w:rsid w:val="00314B0E"/>
    <w:rsid w:val="00315D6E"/>
    <w:rsid w:val="003300C6"/>
    <w:rsid w:val="00337B77"/>
    <w:rsid w:val="003434AA"/>
    <w:rsid w:val="003514B8"/>
    <w:rsid w:val="00351E11"/>
    <w:rsid w:val="00361FD7"/>
    <w:rsid w:val="0036231A"/>
    <w:rsid w:val="00366730"/>
    <w:rsid w:val="00370A6C"/>
    <w:rsid w:val="0038056D"/>
    <w:rsid w:val="003816AD"/>
    <w:rsid w:val="003A2545"/>
    <w:rsid w:val="003A31F8"/>
    <w:rsid w:val="003A4E32"/>
    <w:rsid w:val="003B10ED"/>
    <w:rsid w:val="003B62D2"/>
    <w:rsid w:val="003C15D7"/>
    <w:rsid w:val="003D663D"/>
    <w:rsid w:val="003D70FD"/>
    <w:rsid w:val="003F1F63"/>
    <w:rsid w:val="003F25E7"/>
    <w:rsid w:val="00404BA7"/>
    <w:rsid w:val="00405A6B"/>
    <w:rsid w:val="00407B5B"/>
    <w:rsid w:val="00425440"/>
    <w:rsid w:val="00427C8E"/>
    <w:rsid w:val="00434283"/>
    <w:rsid w:val="004377C1"/>
    <w:rsid w:val="0045622B"/>
    <w:rsid w:val="00460B18"/>
    <w:rsid w:val="00462BC8"/>
    <w:rsid w:val="004663AB"/>
    <w:rsid w:val="004709E1"/>
    <w:rsid w:val="00472821"/>
    <w:rsid w:val="004777AE"/>
    <w:rsid w:val="00477AD0"/>
    <w:rsid w:val="004830B3"/>
    <w:rsid w:val="00485B8C"/>
    <w:rsid w:val="00485D1D"/>
    <w:rsid w:val="00493D40"/>
    <w:rsid w:val="00495D6E"/>
    <w:rsid w:val="00497797"/>
    <w:rsid w:val="004A0109"/>
    <w:rsid w:val="004A2D83"/>
    <w:rsid w:val="004B4495"/>
    <w:rsid w:val="004B5471"/>
    <w:rsid w:val="004B60E8"/>
    <w:rsid w:val="004C3B13"/>
    <w:rsid w:val="004E42F1"/>
    <w:rsid w:val="004E5EFE"/>
    <w:rsid w:val="004E75FE"/>
    <w:rsid w:val="004F4418"/>
    <w:rsid w:val="004F47BE"/>
    <w:rsid w:val="00500345"/>
    <w:rsid w:val="005045F7"/>
    <w:rsid w:val="00520822"/>
    <w:rsid w:val="00522277"/>
    <w:rsid w:val="00526427"/>
    <w:rsid w:val="005269BB"/>
    <w:rsid w:val="00536835"/>
    <w:rsid w:val="005423F7"/>
    <w:rsid w:val="00557ADB"/>
    <w:rsid w:val="00581766"/>
    <w:rsid w:val="0058752F"/>
    <w:rsid w:val="005A5614"/>
    <w:rsid w:val="005A577E"/>
    <w:rsid w:val="005A7771"/>
    <w:rsid w:val="005B0781"/>
    <w:rsid w:val="005B78C4"/>
    <w:rsid w:val="005D6022"/>
    <w:rsid w:val="005D7F95"/>
    <w:rsid w:val="005E666F"/>
    <w:rsid w:val="005F115A"/>
    <w:rsid w:val="005F3021"/>
    <w:rsid w:val="005F54A5"/>
    <w:rsid w:val="00606A2C"/>
    <w:rsid w:val="006116F2"/>
    <w:rsid w:val="00615872"/>
    <w:rsid w:val="00621B1A"/>
    <w:rsid w:val="00626F80"/>
    <w:rsid w:val="00636387"/>
    <w:rsid w:val="0064239E"/>
    <w:rsid w:val="0064290A"/>
    <w:rsid w:val="00645E82"/>
    <w:rsid w:val="00646E8B"/>
    <w:rsid w:val="006505CD"/>
    <w:rsid w:val="00652CCE"/>
    <w:rsid w:val="00656F7B"/>
    <w:rsid w:val="006843E6"/>
    <w:rsid w:val="00684C3D"/>
    <w:rsid w:val="006A6321"/>
    <w:rsid w:val="006B1E46"/>
    <w:rsid w:val="006C332A"/>
    <w:rsid w:val="006C360C"/>
    <w:rsid w:val="006C5CF0"/>
    <w:rsid w:val="006D5F31"/>
    <w:rsid w:val="006F385E"/>
    <w:rsid w:val="006F70A0"/>
    <w:rsid w:val="00712626"/>
    <w:rsid w:val="00751BBC"/>
    <w:rsid w:val="007565CC"/>
    <w:rsid w:val="007608C8"/>
    <w:rsid w:val="007628EC"/>
    <w:rsid w:val="00773783"/>
    <w:rsid w:val="007762E2"/>
    <w:rsid w:val="00791A38"/>
    <w:rsid w:val="007A79BD"/>
    <w:rsid w:val="007B72FD"/>
    <w:rsid w:val="007B779C"/>
    <w:rsid w:val="007D4C0D"/>
    <w:rsid w:val="007E59BA"/>
    <w:rsid w:val="007F4DA0"/>
    <w:rsid w:val="00801A25"/>
    <w:rsid w:val="00804302"/>
    <w:rsid w:val="008048F3"/>
    <w:rsid w:val="0083101E"/>
    <w:rsid w:val="00840984"/>
    <w:rsid w:val="00851C71"/>
    <w:rsid w:val="008545F8"/>
    <w:rsid w:val="00854901"/>
    <w:rsid w:val="00863F96"/>
    <w:rsid w:val="00864C7F"/>
    <w:rsid w:val="0086749C"/>
    <w:rsid w:val="0087070A"/>
    <w:rsid w:val="008730DD"/>
    <w:rsid w:val="008764B3"/>
    <w:rsid w:val="00881738"/>
    <w:rsid w:val="00890465"/>
    <w:rsid w:val="008A0A1C"/>
    <w:rsid w:val="008B7537"/>
    <w:rsid w:val="008C225A"/>
    <w:rsid w:val="008D5114"/>
    <w:rsid w:val="008F6895"/>
    <w:rsid w:val="00907042"/>
    <w:rsid w:val="0091595E"/>
    <w:rsid w:val="0092160E"/>
    <w:rsid w:val="00934459"/>
    <w:rsid w:val="009404E3"/>
    <w:rsid w:val="009415AC"/>
    <w:rsid w:val="009573E7"/>
    <w:rsid w:val="00967676"/>
    <w:rsid w:val="00971D3B"/>
    <w:rsid w:val="00975E0E"/>
    <w:rsid w:val="009828C2"/>
    <w:rsid w:val="00985289"/>
    <w:rsid w:val="009A1AEF"/>
    <w:rsid w:val="009A529E"/>
    <w:rsid w:val="009B7006"/>
    <w:rsid w:val="009C5BC8"/>
    <w:rsid w:val="009D5D4E"/>
    <w:rsid w:val="009E295F"/>
    <w:rsid w:val="009E5A01"/>
    <w:rsid w:val="009E5E0F"/>
    <w:rsid w:val="009F18B5"/>
    <w:rsid w:val="009F430D"/>
    <w:rsid w:val="00A33F70"/>
    <w:rsid w:val="00A34B21"/>
    <w:rsid w:val="00A54CB3"/>
    <w:rsid w:val="00A5562E"/>
    <w:rsid w:val="00A659FA"/>
    <w:rsid w:val="00A6621A"/>
    <w:rsid w:val="00A70AD7"/>
    <w:rsid w:val="00A70D96"/>
    <w:rsid w:val="00A712B7"/>
    <w:rsid w:val="00A740D4"/>
    <w:rsid w:val="00A868C1"/>
    <w:rsid w:val="00A87CCB"/>
    <w:rsid w:val="00A87FB3"/>
    <w:rsid w:val="00A9110C"/>
    <w:rsid w:val="00A91BE6"/>
    <w:rsid w:val="00A944FB"/>
    <w:rsid w:val="00AA353B"/>
    <w:rsid w:val="00AA40FD"/>
    <w:rsid w:val="00AA5068"/>
    <w:rsid w:val="00AB2E22"/>
    <w:rsid w:val="00AB45E3"/>
    <w:rsid w:val="00AB6226"/>
    <w:rsid w:val="00AE42DA"/>
    <w:rsid w:val="00AF1504"/>
    <w:rsid w:val="00B06805"/>
    <w:rsid w:val="00B1067F"/>
    <w:rsid w:val="00B20A53"/>
    <w:rsid w:val="00B215CF"/>
    <w:rsid w:val="00B3398C"/>
    <w:rsid w:val="00B41B79"/>
    <w:rsid w:val="00B52129"/>
    <w:rsid w:val="00B52779"/>
    <w:rsid w:val="00B62BD8"/>
    <w:rsid w:val="00B63E60"/>
    <w:rsid w:val="00B673E8"/>
    <w:rsid w:val="00B73AE7"/>
    <w:rsid w:val="00B806D6"/>
    <w:rsid w:val="00BA2DCD"/>
    <w:rsid w:val="00BB1E7D"/>
    <w:rsid w:val="00BC2C4E"/>
    <w:rsid w:val="00BD1613"/>
    <w:rsid w:val="00BD669C"/>
    <w:rsid w:val="00BE42F6"/>
    <w:rsid w:val="00BE69B0"/>
    <w:rsid w:val="00BF0DAB"/>
    <w:rsid w:val="00BF0F0C"/>
    <w:rsid w:val="00C1280D"/>
    <w:rsid w:val="00C33840"/>
    <w:rsid w:val="00C36288"/>
    <w:rsid w:val="00C413F9"/>
    <w:rsid w:val="00C423BA"/>
    <w:rsid w:val="00C53666"/>
    <w:rsid w:val="00C558CE"/>
    <w:rsid w:val="00C652C8"/>
    <w:rsid w:val="00C71ECC"/>
    <w:rsid w:val="00C826C1"/>
    <w:rsid w:val="00C874DE"/>
    <w:rsid w:val="00CB54B4"/>
    <w:rsid w:val="00CC15BE"/>
    <w:rsid w:val="00CC47ED"/>
    <w:rsid w:val="00CE1833"/>
    <w:rsid w:val="00CE7ADD"/>
    <w:rsid w:val="00CF1148"/>
    <w:rsid w:val="00CF4B64"/>
    <w:rsid w:val="00D03EEE"/>
    <w:rsid w:val="00D06B54"/>
    <w:rsid w:val="00D06DB2"/>
    <w:rsid w:val="00D31D9C"/>
    <w:rsid w:val="00D37BE3"/>
    <w:rsid w:val="00D40C53"/>
    <w:rsid w:val="00D448CA"/>
    <w:rsid w:val="00D47243"/>
    <w:rsid w:val="00D52DBF"/>
    <w:rsid w:val="00D57512"/>
    <w:rsid w:val="00D60235"/>
    <w:rsid w:val="00D650D7"/>
    <w:rsid w:val="00D949A1"/>
    <w:rsid w:val="00D950B3"/>
    <w:rsid w:val="00DB06A2"/>
    <w:rsid w:val="00DB6CC8"/>
    <w:rsid w:val="00DC1315"/>
    <w:rsid w:val="00DC2500"/>
    <w:rsid w:val="00DC71AE"/>
    <w:rsid w:val="00DC7723"/>
    <w:rsid w:val="00DD11E4"/>
    <w:rsid w:val="00DD34B2"/>
    <w:rsid w:val="00DE07F5"/>
    <w:rsid w:val="00DF5370"/>
    <w:rsid w:val="00E00533"/>
    <w:rsid w:val="00E01DA5"/>
    <w:rsid w:val="00E03470"/>
    <w:rsid w:val="00E11059"/>
    <w:rsid w:val="00E16067"/>
    <w:rsid w:val="00E310FE"/>
    <w:rsid w:val="00E33431"/>
    <w:rsid w:val="00E355A2"/>
    <w:rsid w:val="00E73266"/>
    <w:rsid w:val="00E753E7"/>
    <w:rsid w:val="00E775FA"/>
    <w:rsid w:val="00E97129"/>
    <w:rsid w:val="00EA32E2"/>
    <w:rsid w:val="00EA41BA"/>
    <w:rsid w:val="00EC0541"/>
    <w:rsid w:val="00ED5EC3"/>
    <w:rsid w:val="00EE410D"/>
    <w:rsid w:val="00EF145A"/>
    <w:rsid w:val="00F02845"/>
    <w:rsid w:val="00F02C39"/>
    <w:rsid w:val="00F11C4A"/>
    <w:rsid w:val="00F24177"/>
    <w:rsid w:val="00F27FEF"/>
    <w:rsid w:val="00F377B7"/>
    <w:rsid w:val="00F40423"/>
    <w:rsid w:val="00F44738"/>
    <w:rsid w:val="00F70B46"/>
    <w:rsid w:val="00F74A5D"/>
    <w:rsid w:val="00F74EC6"/>
    <w:rsid w:val="00F83D45"/>
    <w:rsid w:val="00F91823"/>
    <w:rsid w:val="00F97AD5"/>
    <w:rsid w:val="00FA1FA7"/>
    <w:rsid w:val="00FA2E64"/>
    <w:rsid w:val="00FA6010"/>
    <w:rsid w:val="00FA668B"/>
    <w:rsid w:val="00FA6B11"/>
    <w:rsid w:val="00FB4A4D"/>
    <w:rsid w:val="00FB6A55"/>
    <w:rsid w:val="00FB6B01"/>
    <w:rsid w:val="00FC146D"/>
    <w:rsid w:val="00FC2CE0"/>
    <w:rsid w:val="00FC3750"/>
    <w:rsid w:val="00FC6ADF"/>
    <w:rsid w:val="00FC7AAB"/>
    <w:rsid w:val="00FD2C9D"/>
    <w:rsid w:val="00FD59C1"/>
    <w:rsid w:val="00FF13DD"/>
    <w:rsid w:val="00FF28F4"/>
    <w:rsid w:val="00FF5A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2"/>
    </o:shapelayout>
  </w:shapeDefaults>
  <w:decimalSymbol w:val=","/>
  <w:listSeparator w:val=";"/>
  <w14:docId w14:val="7D1D8258"/>
  <w15:chartTrackingRefBased/>
  <w15:docId w15:val="{4155718C-8122-4598-A44B-14433473522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rsid w:val="00621B1A"/>
    <w:rPr>
      <w:rFonts w:eastAsia="Times New Roman"/>
      <w:sz w:val="24"/>
      <w:szCs w:val="24"/>
      <w:lang w:val="en-US" w:eastAsia="en-US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851C71"/>
    <w:pPr>
      <w:keepNext/>
      <w:spacing w:before="240" w:after="60"/>
      <w:outlineLvl w:val="0"/>
    </w:pPr>
    <w:rPr>
      <w:rFonts w:ascii="Calibri Light" w:hAnsi="Calibri Light"/>
      <w:b/>
      <w:bCs/>
      <w:kern w:val="32"/>
      <w:sz w:val="32"/>
      <w:szCs w:val="3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114FA0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114FA0"/>
  </w:style>
  <w:style w:type="paragraph" w:styleId="Stopka">
    <w:name w:val="footer"/>
    <w:basedOn w:val="Normalny"/>
    <w:link w:val="StopkaZnak"/>
    <w:uiPriority w:val="99"/>
    <w:unhideWhenUsed/>
    <w:rsid w:val="00114FA0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114FA0"/>
  </w:style>
  <w:style w:type="paragraph" w:styleId="Tekstdymka">
    <w:name w:val="Balloon Text"/>
    <w:basedOn w:val="Normalny"/>
    <w:link w:val="TekstdymkaZnak"/>
    <w:uiPriority w:val="99"/>
    <w:semiHidden/>
    <w:unhideWhenUsed/>
    <w:rsid w:val="00114FA0"/>
    <w:rPr>
      <w:rFonts w:ascii="Tahoma" w:eastAsia="Calibri" w:hAnsi="Tahoma"/>
      <w:sz w:val="16"/>
      <w:szCs w:val="16"/>
      <w:lang w:val="x-none" w:eastAsia="x-none"/>
    </w:rPr>
  </w:style>
  <w:style w:type="character" w:customStyle="1" w:styleId="TekstdymkaZnak">
    <w:name w:val="Tekst dymka Znak"/>
    <w:link w:val="Tekstdymka"/>
    <w:uiPriority w:val="99"/>
    <w:semiHidden/>
    <w:rsid w:val="00114FA0"/>
    <w:rPr>
      <w:rFonts w:ascii="Tahoma" w:hAnsi="Tahoma" w:cs="Tahoma"/>
      <w:sz w:val="16"/>
      <w:szCs w:val="16"/>
    </w:rPr>
  </w:style>
  <w:style w:type="paragraph" w:customStyle="1" w:styleId="BasicParagraph">
    <w:name w:val="[Basic Paragraph]"/>
    <w:basedOn w:val="Normalny"/>
    <w:link w:val="BasicParagraphZnak"/>
    <w:uiPriority w:val="99"/>
    <w:rsid w:val="00114FA0"/>
    <w:pPr>
      <w:widowControl w:val="0"/>
      <w:autoSpaceDE w:val="0"/>
      <w:autoSpaceDN w:val="0"/>
      <w:adjustRightInd w:val="0"/>
      <w:spacing w:line="288" w:lineRule="auto"/>
      <w:textAlignment w:val="center"/>
    </w:pPr>
    <w:rPr>
      <w:rFonts w:ascii="MinionPro-Regular" w:hAnsi="MinionPro-Regular"/>
      <w:color w:val="000000"/>
      <w:lang w:eastAsia="x-none"/>
    </w:rPr>
  </w:style>
  <w:style w:type="character" w:styleId="Hipercze">
    <w:name w:val="Hyperlink"/>
    <w:uiPriority w:val="99"/>
    <w:unhideWhenUsed/>
    <w:rsid w:val="00195762"/>
    <w:rPr>
      <w:color w:val="0000FF"/>
      <w:u w:val="single"/>
    </w:rPr>
  </w:style>
  <w:style w:type="paragraph" w:customStyle="1" w:styleId="TekstPodstawowy">
    <w:name w:val="Tekst Podstawowy"/>
    <w:basedOn w:val="BasicParagraph"/>
    <w:link w:val="TekstPodstawowyZnak"/>
    <w:qFormat/>
    <w:rsid w:val="009828C2"/>
    <w:pPr>
      <w:spacing w:line="360" w:lineRule="auto"/>
      <w:jc w:val="both"/>
    </w:pPr>
    <w:rPr>
      <w:rFonts w:ascii="Arial" w:hAnsi="Arial"/>
      <w:sz w:val="20"/>
      <w:szCs w:val="20"/>
    </w:rPr>
  </w:style>
  <w:style w:type="paragraph" w:customStyle="1" w:styleId="Znak">
    <w:name w:val="Znak"/>
    <w:basedOn w:val="BasicParagraph"/>
    <w:link w:val="ZnakZnak"/>
    <w:qFormat/>
    <w:rsid w:val="009828C2"/>
    <w:rPr>
      <w:rFonts w:ascii="Arial" w:hAnsi="Arial"/>
      <w:i/>
      <w:iCs/>
      <w:sz w:val="20"/>
      <w:szCs w:val="20"/>
    </w:rPr>
  </w:style>
  <w:style w:type="character" w:customStyle="1" w:styleId="BasicParagraphZnak">
    <w:name w:val="[Basic Paragraph] Znak"/>
    <w:link w:val="BasicParagraph"/>
    <w:uiPriority w:val="99"/>
    <w:rsid w:val="009828C2"/>
    <w:rPr>
      <w:rFonts w:ascii="MinionPro-Regular" w:eastAsia="Times New Roman" w:hAnsi="MinionPro-Regular" w:cs="MinionPro-Regular"/>
      <w:color w:val="000000"/>
      <w:sz w:val="24"/>
      <w:szCs w:val="24"/>
      <w:lang w:val="en-US"/>
    </w:rPr>
  </w:style>
  <w:style w:type="character" w:customStyle="1" w:styleId="TekstPodstawowyZnak">
    <w:name w:val="Tekst Podstawowy Znak"/>
    <w:link w:val="TekstPodstawowy"/>
    <w:rsid w:val="009828C2"/>
    <w:rPr>
      <w:rFonts w:ascii="Arial" w:eastAsia="Times New Roman" w:hAnsi="Arial" w:cs="Arial"/>
      <w:color w:val="000000"/>
      <w:sz w:val="20"/>
      <w:szCs w:val="20"/>
      <w:lang w:val="en-US"/>
    </w:rPr>
  </w:style>
  <w:style w:type="paragraph" w:customStyle="1" w:styleId="Adres">
    <w:name w:val="Adres"/>
    <w:basedOn w:val="BasicParagraph"/>
    <w:link w:val="AdresZnak"/>
    <w:qFormat/>
    <w:rsid w:val="009828C2"/>
    <w:rPr>
      <w:rFonts w:ascii="Arial" w:hAnsi="Arial"/>
      <w:sz w:val="20"/>
      <w:szCs w:val="20"/>
    </w:rPr>
  </w:style>
  <w:style w:type="character" w:customStyle="1" w:styleId="ZnakZnak">
    <w:name w:val="Znak Znak"/>
    <w:link w:val="Znak"/>
    <w:rsid w:val="009828C2"/>
    <w:rPr>
      <w:rFonts w:ascii="Arial" w:eastAsia="Times New Roman" w:hAnsi="Arial" w:cs="Arial"/>
      <w:i/>
      <w:iCs/>
      <w:color w:val="000000"/>
      <w:sz w:val="20"/>
      <w:szCs w:val="20"/>
      <w:lang w:val="en-US"/>
    </w:rPr>
  </w:style>
  <w:style w:type="character" w:customStyle="1" w:styleId="AdresZnak">
    <w:name w:val="Adres Znak"/>
    <w:link w:val="Adres"/>
    <w:rsid w:val="009828C2"/>
    <w:rPr>
      <w:rFonts w:ascii="Arial" w:eastAsia="Times New Roman" w:hAnsi="Arial" w:cs="Arial"/>
      <w:color w:val="000000"/>
      <w:sz w:val="20"/>
      <w:szCs w:val="20"/>
      <w:lang w:val="en-US"/>
    </w:rPr>
  </w:style>
  <w:style w:type="paragraph" w:styleId="Akapitzlist">
    <w:name w:val="List Paragraph"/>
    <w:basedOn w:val="Normalny"/>
    <w:link w:val="AkapitzlistZnak"/>
    <w:uiPriority w:val="34"/>
    <w:qFormat/>
    <w:rsid w:val="00CC15BE"/>
    <w:pPr>
      <w:numPr>
        <w:numId w:val="1"/>
      </w:numPr>
      <w:spacing w:before="60" w:after="120" w:line="276" w:lineRule="auto"/>
      <w:jc w:val="both"/>
    </w:pPr>
    <w:rPr>
      <w:rFonts w:ascii="Arial" w:hAnsi="Arial"/>
      <w:sz w:val="22"/>
      <w:lang w:val="x-none" w:eastAsia="x-none"/>
    </w:rPr>
  </w:style>
  <w:style w:type="paragraph" w:styleId="NormalnyWeb">
    <w:name w:val="Normal (Web)"/>
    <w:basedOn w:val="Normalny"/>
    <w:uiPriority w:val="99"/>
    <w:semiHidden/>
    <w:unhideWhenUsed/>
    <w:rsid w:val="00CC15BE"/>
    <w:pPr>
      <w:spacing w:before="100" w:beforeAutospacing="1" w:after="100" w:afterAutospacing="1"/>
    </w:pPr>
    <w:rPr>
      <w:rFonts w:ascii="Times New Roman" w:hAnsi="Times New Roman"/>
      <w:lang w:val="pl-PL" w:eastAsia="pl-PL"/>
    </w:rPr>
  </w:style>
  <w:style w:type="character" w:styleId="Pogrubienie">
    <w:name w:val="Strong"/>
    <w:uiPriority w:val="22"/>
    <w:qFormat/>
    <w:rsid w:val="00CC15BE"/>
    <w:rPr>
      <w:b/>
      <w:bCs/>
    </w:rPr>
  </w:style>
  <w:style w:type="character" w:customStyle="1" w:styleId="apple-converted-space">
    <w:name w:val="apple-converted-space"/>
    <w:rsid w:val="00CC15BE"/>
  </w:style>
  <w:style w:type="character" w:styleId="Odwoaniedokomentarza">
    <w:name w:val="annotation reference"/>
    <w:uiPriority w:val="99"/>
    <w:unhideWhenUsed/>
    <w:rsid w:val="005F54A5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5F54A5"/>
    <w:rPr>
      <w:sz w:val="20"/>
      <w:szCs w:val="20"/>
    </w:rPr>
  </w:style>
  <w:style w:type="character" w:customStyle="1" w:styleId="TekstkomentarzaZnak">
    <w:name w:val="Tekst komentarza Znak"/>
    <w:link w:val="Tekstkomentarza"/>
    <w:uiPriority w:val="99"/>
    <w:rsid w:val="005F54A5"/>
    <w:rPr>
      <w:rFonts w:eastAsia="Times New Roman"/>
      <w:lang w:val="en-US" w:eastAsia="en-US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F54A5"/>
    <w:rPr>
      <w:b/>
      <w:bCs/>
    </w:rPr>
  </w:style>
  <w:style w:type="character" w:customStyle="1" w:styleId="TematkomentarzaZnak">
    <w:name w:val="Temat komentarza Znak"/>
    <w:link w:val="Tematkomentarza"/>
    <w:uiPriority w:val="99"/>
    <w:semiHidden/>
    <w:rsid w:val="005F54A5"/>
    <w:rPr>
      <w:rFonts w:eastAsia="Times New Roman"/>
      <w:b/>
      <w:bCs/>
      <w:lang w:val="en-US" w:eastAsia="en-US"/>
    </w:rPr>
  </w:style>
  <w:style w:type="paragraph" w:customStyle="1" w:styleId="Default">
    <w:name w:val="Default"/>
    <w:rsid w:val="00B806D6"/>
    <w:pPr>
      <w:autoSpaceDE w:val="0"/>
      <w:autoSpaceDN w:val="0"/>
      <w:adjustRightInd w:val="0"/>
    </w:pPr>
    <w:rPr>
      <w:rFonts w:cs="Calibri"/>
      <w:color w:val="000000"/>
      <w:sz w:val="24"/>
      <w:szCs w:val="24"/>
      <w:lang w:eastAsia="en-US"/>
    </w:rPr>
  </w:style>
  <w:style w:type="character" w:customStyle="1" w:styleId="Nagwek1Znak">
    <w:name w:val="Nagłówek 1 Znak"/>
    <w:link w:val="Nagwek1"/>
    <w:uiPriority w:val="9"/>
    <w:rsid w:val="00851C71"/>
    <w:rPr>
      <w:rFonts w:ascii="Calibri Light" w:eastAsia="Times New Roman" w:hAnsi="Calibri Light" w:cs="Times New Roman"/>
      <w:b/>
      <w:bCs/>
      <w:kern w:val="32"/>
      <w:sz w:val="32"/>
      <w:szCs w:val="32"/>
      <w:lang w:val="en-US" w:eastAsia="en-US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020636"/>
    <w:pPr>
      <w:pBdr>
        <w:top w:val="single" w:sz="4" w:space="10" w:color="5B9BD5"/>
        <w:bottom w:val="single" w:sz="4" w:space="10" w:color="5B9BD5"/>
      </w:pBdr>
      <w:spacing w:before="360" w:after="360"/>
      <w:ind w:left="864" w:right="864"/>
      <w:jc w:val="center"/>
    </w:pPr>
    <w:rPr>
      <w:i/>
      <w:iCs/>
      <w:color w:val="5B9BD5"/>
    </w:rPr>
  </w:style>
  <w:style w:type="character" w:customStyle="1" w:styleId="CytatintensywnyZnak">
    <w:name w:val="Cytat intensywny Znak"/>
    <w:link w:val="Cytatintensywny"/>
    <w:uiPriority w:val="30"/>
    <w:rsid w:val="00020636"/>
    <w:rPr>
      <w:rFonts w:eastAsia="Times New Roman"/>
      <w:i/>
      <w:iCs/>
      <w:color w:val="5B9BD5"/>
      <w:sz w:val="24"/>
      <w:szCs w:val="24"/>
      <w:lang w:val="en-US" w:eastAsia="en-US"/>
    </w:rPr>
  </w:style>
  <w:style w:type="character" w:customStyle="1" w:styleId="AkapitzlistZnak">
    <w:name w:val="Akapit z listą Znak"/>
    <w:link w:val="Akapitzlist"/>
    <w:uiPriority w:val="34"/>
    <w:rsid w:val="003D70FD"/>
    <w:rPr>
      <w:rFonts w:ascii="Arial" w:eastAsia="Times New Roman" w:hAnsi="Arial"/>
      <w:sz w:val="22"/>
      <w:szCs w:val="24"/>
    </w:rPr>
  </w:style>
  <w:style w:type="table" w:styleId="Tabela-Siatka">
    <w:name w:val="Table Grid"/>
    <w:basedOn w:val="Standardowy"/>
    <w:uiPriority w:val="59"/>
    <w:rsid w:val="00370A6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UnresolvedMention">
    <w:name w:val="Unresolved Mention"/>
    <w:uiPriority w:val="99"/>
    <w:semiHidden/>
    <w:unhideWhenUsed/>
    <w:rsid w:val="00224D5B"/>
    <w:rPr>
      <w:color w:val="808080"/>
      <w:shd w:val="clear" w:color="auto" w:fill="E6E6E6"/>
    </w:rPr>
  </w:style>
  <w:style w:type="character" w:styleId="Tekstzastpczy">
    <w:name w:val="Placeholder Text"/>
    <w:uiPriority w:val="99"/>
    <w:semiHidden/>
    <w:rsid w:val="00F97AD5"/>
    <w:rPr>
      <w:color w:val="808080"/>
    </w:rPr>
  </w:style>
  <w:style w:type="table" w:customStyle="1" w:styleId="Tabela-Siatka2">
    <w:name w:val="Tabela - Siatka2"/>
    <w:basedOn w:val="Standardowy"/>
    <w:next w:val="Tabela-Siatka"/>
    <w:uiPriority w:val="39"/>
    <w:rsid w:val="006A6321"/>
    <w:rPr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28074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325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073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256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6034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091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316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854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191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746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235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552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945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hyperlink" Target="http://www.pse-innowacje.p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akiet 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D99C673-E466-4A5B-9542-00416A0FAA1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218</Words>
  <Characters>1312</Characters>
  <Application>Microsoft Office Word</Application>
  <DocSecurity>0</DocSecurity>
  <Lines>10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1527</CharactersWithSpaces>
  <SharedDoc>false</SharedDoc>
  <HLinks>
    <vt:vector size="6" baseType="variant">
      <vt:variant>
        <vt:i4>1507398</vt:i4>
      </vt:variant>
      <vt:variant>
        <vt:i4>6</vt:i4>
      </vt:variant>
      <vt:variant>
        <vt:i4>0</vt:i4>
      </vt:variant>
      <vt:variant>
        <vt:i4>5</vt:i4>
      </vt:variant>
      <vt:variant>
        <vt:lpwstr>http://www.pse-innowacje.pl/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Kozdrój Marcin</dc:creator>
  <cp:keywords/>
  <cp:lastModifiedBy>Kozdrój Marcin</cp:lastModifiedBy>
  <cp:revision>2</cp:revision>
  <cp:lastPrinted>2019-06-04T10:12:00Z</cp:lastPrinted>
  <dcterms:created xsi:type="dcterms:W3CDTF">2025-03-13T08:36:00Z</dcterms:created>
  <dcterms:modified xsi:type="dcterms:W3CDTF">2025-03-13T08:36:00Z</dcterms:modified>
</cp:coreProperties>
</file>